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52B" w:rsidRDefault="009D0E6B">
      <w:pPr>
        <w:spacing w:before="77"/>
        <w:ind w:left="3467" w:right="3154"/>
        <w:jc w:val="center"/>
        <w:rPr>
          <w:b/>
          <w:sz w:val="28"/>
        </w:rPr>
      </w:pPr>
      <w:r>
        <w:rPr>
          <w:b/>
          <w:sz w:val="28"/>
        </w:rPr>
        <w:t>NAKİL TALEP DİLEKÇESİ</w:t>
      </w:r>
    </w:p>
    <w:p w:rsidR="00E2652B" w:rsidRDefault="009D0E6B">
      <w:pPr>
        <w:spacing w:before="52"/>
        <w:ind w:left="3462" w:right="3154"/>
        <w:jc w:val="center"/>
        <w:rPr>
          <w:b/>
          <w:sz w:val="24"/>
        </w:rPr>
      </w:pPr>
      <w:r>
        <w:rPr>
          <w:b/>
          <w:sz w:val="24"/>
        </w:rPr>
        <w:t>(Optisyenlik Müessesesi İçin)</w:t>
      </w:r>
    </w:p>
    <w:p w:rsidR="00E2652B" w:rsidRDefault="00E2652B">
      <w:pPr>
        <w:pStyle w:val="GvdeMetni"/>
        <w:spacing w:before="9"/>
        <w:rPr>
          <w:b/>
          <w:sz w:val="25"/>
        </w:rPr>
      </w:pPr>
    </w:p>
    <w:p w:rsidR="00E2652B" w:rsidRDefault="009D0E6B">
      <w:pPr>
        <w:pStyle w:val="GvdeMetni"/>
        <w:spacing w:before="90"/>
        <w:ind w:right="231"/>
        <w:jc w:val="right"/>
      </w:pPr>
      <w:r>
        <w:t xml:space="preserve">Tarih: </w:t>
      </w:r>
      <w:proofErr w:type="gramStart"/>
      <w:r>
        <w:t>....</w:t>
      </w:r>
      <w:proofErr w:type="gramEnd"/>
      <w:r>
        <w:t>/..../20….</w:t>
      </w: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spacing w:before="3"/>
      </w:pPr>
    </w:p>
    <w:p w:rsidR="00E2652B" w:rsidRDefault="009D0E6B">
      <w:pPr>
        <w:spacing w:before="90"/>
        <w:ind w:left="2354"/>
        <w:rPr>
          <w:b/>
          <w:sz w:val="24"/>
        </w:rPr>
      </w:pPr>
      <w:proofErr w:type="gramStart"/>
      <w:r>
        <w:rPr>
          <w:sz w:val="24"/>
        </w:rPr>
        <w:t>……………………….</w:t>
      </w:r>
      <w:proofErr w:type="gramEnd"/>
      <w:r>
        <w:rPr>
          <w:b/>
          <w:sz w:val="24"/>
        </w:rPr>
        <w:t>İLÇE SAĞLIK MÜDÜRLÜĞÜNE</w:t>
      </w:r>
    </w:p>
    <w:p w:rsidR="00E2652B" w:rsidRDefault="00E2652B">
      <w:pPr>
        <w:pStyle w:val="GvdeMetni"/>
        <w:rPr>
          <w:b/>
          <w:sz w:val="26"/>
        </w:rPr>
      </w:pPr>
    </w:p>
    <w:p w:rsidR="00E2652B" w:rsidRDefault="00E2652B">
      <w:pPr>
        <w:pStyle w:val="GvdeMetni"/>
        <w:rPr>
          <w:b/>
          <w:sz w:val="26"/>
        </w:rPr>
      </w:pPr>
    </w:p>
    <w:p w:rsidR="00E2652B" w:rsidRPr="00B24E35" w:rsidRDefault="009D0E6B">
      <w:pPr>
        <w:pStyle w:val="GvdeMetni"/>
        <w:spacing w:before="185" w:line="278" w:lineRule="auto"/>
        <w:ind w:left="545" w:right="236" w:firstLine="708"/>
        <w:jc w:val="both"/>
      </w:pPr>
      <w:r w:rsidRPr="00B24E35">
        <w:t xml:space="preserve">Aşağıda eski ve yeni unvanı, adresi, iletişim bilgileri ve müessese yetkililerine ait T.C. kimlik numaraları belirtilen </w:t>
      </w:r>
      <w:proofErr w:type="spellStart"/>
      <w:r w:rsidRPr="00B24E35">
        <w:t>Optisyenlik</w:t>
      </w:r>
      <w:proofErr w:type="spellEnd"/>
      <w:r w:rsidRPr="00B24E35">
        <w:t xml:space="preserve"> Müessesemiz yeni adresine taşınmıştır. Merkezimizin </w:t>
      </w:r>
      <w:r w:rsidRPr="00B24E35">
        <w:rPr>
          <w:b/>
        </w:rPr>
        <w:t xml:space="preserve">“Nakil’’ </w:t>
      </w:r>
      <w:r w:rsidRPr="00B24E35">
        <w:t>işlemlerinin başlatılması hususunda;</w:t>
      </w:r>
    </w:p>
    <w:p w:rsidR="00E2652B" w:rsidRPr="00B24E35" w:rsidRDefault="009D0E6B">
      <w:pPr>
        <w:spacing w:line="245" w:lineRule="exact"/>
        <w:ind w:left="1253"/>
        <w:rPr>
          <w:sz w:val="24"/>
          <w:szCs w:val="24"/>
        </w:rPr>
      </w:pPr>
      <w:r w:rsidRPr="00B24E35">
        <w:rPr>
          <w:sz w:val="24"/>
          <w:szCs w:val="24"/>
        </w:rPr>
        <w:t>Gereğini arz ederim.</w:t>
      </w:r>
    </w:p>
    <w:p w:rsidR="00E2652B" w:rsidRDefault="00E2652B">
      <w:pPr>
        <w:pStyle w:val="GvdeMetni"/>
        <w:rPr>
          <w:sz w:val="20"/>
        </w:rPr>
      </w:pPr>
      <w:bookmarkStart w:id="0" w:name="_GoBack"/>
      <w:bookmarkEnd w:id="0"/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spacing w:before="10"/>
        <w:rPr>
          <w:sz w:val="23"/>
        </w:rPr>
      </w:pPr>
    </w:p>
    <w:tbl>
      <w:tblPr>
        <w:tblStyle w:val="TableNormal"/>
        <w:tblW w:w="0" w:type="auto"/>
        <w:tblInd w:w="261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16"/>
        <w:gridCol w:w="2007"/>
        <w:gridCol w:w="2192"/>
        <w:gridCol w:w="4007"/>
      </w:tblGrid>
      <w:tr w:rsidR="00E2652B">
        <w:trPr>
          <w:trHeight w:val="385"/>
        </w:trPr>
        <w:tc>
          <w:tcPr>
            <w:tcW w:w="1616" w:type="dxa"/>
            <w:vMerge w:val="restart"/>
          </w:tcPr>
          <w:p w:rsidR="00E2652B" w:rsidRDefault="00E2652B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E2652B" w:rsidRDefault="00E2652B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E2652B" w:rsidRDefault="00E2652B">
            <w:pPr>
              <w:pStyle w:val="TableParagraph"/>
              <w:spacing w:before="0"/>
              <w:ind w:left="0"/>
              <w:rPr>
                <w:sz w:val="26"/>
              </w:rPr>
            </w:pPr>
          </w:p>
          <w:p w:rsidR="00E2652B" w:rsidRDefault="009D0E6B">
            <w:pPr>
              <w:pStyle w:val="TableParagraph"/>
              <w:spacing w:before="196"/>
              <w:ind w:left="105" w:right="81"/>
              <w:rPr>
                <w:sz w:val="24"/>
              </w:rPr>
            </w:pPr>
            <w:proofErr w:type="spellStart"/>
            <w:r>
              <w:rPr>
                <w:sz w:val="24"/>
              </w:rPr>
              <w:t>Optisyenlik</w:t>
            </w:r>
            <w:proofErr w:type="spellEnd"/>
            <w:r>
              <w:rPr>
                <w:sz w:val="24"/>
              </w:rPr>
              <w:t xml:space="preserve"> Müessesesinin</w:t>
            </w:r>
          </w:p>
        </w:tc>
        <w:tc>
          <w:tcPr>
            <w:tcW w:w="8206" w:type="dxa"/>
            <w:gridSpan w:val="3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Eski Unvanı:</w:t>
            </w:r>
          </w:p>
        </w:tc>
      </w:tr>
      <w:tr w:rsidR="00E2652B">
        <w:trPr>
          <w:trHeight w:val="383"/>
        </w:trPr>
        <w:tc>
          <w:tcPr>
            <w:tcW w:w="1616" w:type="dxa"/>
            <w:vMerge/>
            <w:tcBorders>
              <w:top w:val="nil"/>
            </w:tcBorders>
          </w:tcPr>
          <w:p w:rsidR="00E2652B" w:rsidRDefault="00E2652B">
            <w:pPr>
              <w:rPr>
                <w:sz w:val="2"/>
                <w:szCs w:val="2"/>
              </w:rPr>
            </w:pPr>
          </w:p>
        </w:tc>
        <w:tc>
          <w:tcPr>
            <w:tcW w:w="8206" w:type="dxa"/>
            <w:gridSpan w:val="3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Eski Adresi:</w:t>
            </w:r>
          </w:p>
        </w:tc>
      </w:tr>
      <w:tr w:rsidR="00E2652B">
        <w:trPr>
          <w:trHeight w:val="386"/>
        </w:trPr>
        <w:tc>
          <w:tcPr>
            <w:tcW w:w="1616" w:type="dxa"/>
            <w:vMerge/>
            <w:tcBorders>
              <w:top w:val="nil"/>
            </w:tcBorders>
          </w:tcPr>
          <w:p w:rsidR="00E2652B" w:rsidRDefault="00E2652B">
            <w:pPr>
              <w:rPr>
                <w:sz w:val="2"/>
                <w:szCs w:val="2"/>
              </w:rPr>
            </w:pPr>
          </w:p>
        </w:tc>
        <w:tc>
          <w:tcPr>
            <w:tcW w:w="8206" w:type="dxa"/>
            <w:gridSpan w:val="3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Sahibi T.C. Kimlik No:</w:t>
            </w:r>
          </w:p>
        </w:tc>
      </w:tr>
      <w:tr w:rsidR="00E2652B">
        <w:trPr>
          <w:trHeight w:val="386"/>
        </w:trPr>
        <w:tc>
          <w:tcPr>
            <w:tcW w:w="1616" w:type="dxa"/>
            <w:vMerge/>
            <w:tcBorders>
              <w:top w:val="nil"/>
            </w:tcBorders>
          </w:tcPr>
          <w:p w:rsidR="00E2652B" w:rsidRDefault="00E2652B">
            <w:pPr>
              <w:rPr>
                <w:sz w:val="2"/>
                <w:szCs w:val="2"/>
              </w:rPr>
            </w:pPr>
          </w:p>
        </w:tc>
        <w:tc>
          <w:tcPr>
            <w:tcW w:w="8206" w:type="dxa"/>
            <w:gridSpan w:val="3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Mesul Müdür T.C. Kimlik No:</w:t>
            </w:r>
          </w:p>
        </w:tc>
      </w:tr>
      <w:tr w:rsidR="00E2652B">
        <w:trPr>
          <w:trHeight w:val="383"/>
        </w:trPr>
        <w:tc>
          <w:tcPr>
            <w:tcW w:w="1616" w:type="dxa"/>
            <w:vMerge/>
            <w:tcBorders>
              <w:top w:val="nil"/>
            </w:tcBorders>
          </w:tcPr>
          <w:p w:rsidR="00E2652B" w:rsidRDefault="00E2652B">
            <w:pPr>
              <w:rPr>
                <w:sz w:val="2"/>
                <w:szCs w:val="2"/>
              </w:rPr>
            </w:pPr>
          </w:p>
        </w:tc>
        <w:tc>
          <w:tcPr>
            <w:tcW w:w="8206" w:type="dxa"/>
            <w:gridSpan w:val="3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Yeni Unvanı:</w:t>
            </w:r>
          </w:p>
        </w:tc>
      </w:tr>
      <w:tr w:rsidR="00E2652B">
        <w:trPr>
          <w:trHeight w:val="386"/>
        </w:trPr>
        <w:tc>
          <w:tcPr>
            <w:tcW w:w="1616" w:type="dxa"/>
            <w:vMerge/>
            <w:tcBorders>
              <w:top w:val="nil"/>
            </w:tcBorders>
          </w:tcPr>
          <w:p w:rsidR="00E2652B" w:rsidRDefault="00E2652B">
            <w:pPr>
              <w:rPr>
                <w:sz w:val="2"/>
                <w:szCs w:val="2"/>
              </w:rPr>
            </w:pPr>
          </w:p>
        </w:tc>
        <w:tc>
          <w:tcPr>
            <w:tcW w:w="8206" w:type="dxa"/>
            <w:gridSpan w:val="3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Yeni Adresi:</w:t>
            </w:r>
          </w:p>
        </w:tc>
      </w:tr>
      <w:tr w:rsidR="00E2652B">
        <w:trPr>
          <w:trHeight w:val="386"/>
        </w:trPr>
        <w:tc>
          <w:tcPr>
            <w:tcW w:w="1616" w:type="dxa"/>
            <w:vMerge/>
            <w:tcBorders>
              <w:top w:val="nil"/>
            </w:tcBorders>
          </w:tcPr>
          <w:p w:rsidR="00E2652B" w:rsidRDefault="00E2652B">
            <w:pPr>
              <w:rPr>
                <w:sz w:val="2"/>
                <w:szCs w:val="2"/>
              </w:rPr>
            </w:pPr>
          </w:p>
        </w:tc>
        <w:tc>
          <w:tcPr>
            <w:tcW w:w="2007" w:type="dxa"/>
          </w:tcPr>
          <w:p w:rsidR="00E2652B" w:rsidRDefault="009D0E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İletişim Bilgileri:</w:t>
            </w:r>
          </w:p>
        </w:tc>
        <w:tc>
          <w:tcPr>
            <w:tcW w:w="2192" w:type="dxa"/>
          </w:tcPr>
          <w:p w:rsidR="00E2652B" w:rsidRDefault="009D0E6B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Telefon:</w:t>
            </w:r>
          </w:p>
        </w:tc>
        <w:tc>
          <w:tcPr>
            <w:tcW w:w="4007" w:type="dxa"/>
          </w:tcPr>
          <w:p w:rsidR="00E2652B" w:rsidRDefault="009D0E6B">
            <w:pPr>
              <w:pStyle w:val="TableParagraph"/>
              <w:ind w:left="164"/>
              <w:rPr>
                <w:sz w:val="24"/>
              </w:rPr>
            </w:pPr>
            <w:r>
              <w:rPr>
                <w:sz w:val="24"/>
              </w:rPr>
              <w:t>E-posta:</w:t>
            </w:r>
          </w:p>
        </w:tc>
      </w:tr>
    </w:tbl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spacing w:before="2" w:after="1"/>
        <w:rPr>
          <w:sz w:val="22"/>
        </w:rPr>
      </w:pPr>
    </w:p>
    <w:tbl>
      <w:tblPr>
        <w:tblStyle w:val="TableNormal"/>
        <w:tblW w:w="0" w:type="auto"/>
        <w:tblInd w:w="1684" w:type="dxa"/>
        <w:tblLayout w:type="fixed"/>
        <w:tblLook w:val="01E0" w:firstRow="1" w:lastRow="1" w:firstColumn="1" w:lastColumn="1" w:noHBand="0" w:noVBand="0"/>
      </w:tblPr>
      <w:tblGrid>
        <w:gridCol w:w="3437"/>
        <w:gridCol w:w="3338"/>
      </w:tblGrid>
      <w:tr w:rsidR="00E2652B">
        <w:trPr>
          <w:trHeight w:val="584"/>
        </w:trPr>
        <w:tc>
          <w:tcPr>
            <w:tcW w:w="3437" w:type="dxa"/>
          </w:tcPr>
          <w:p w:rsidR="00E2652B" w:rsidRDefault="009D0E6B">
            <w:pPr>
              <w:pStyle w:val="TableParagraph"/>
              <w:spacing w:before="0"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Müessese Sahibi</w:t>
            </w:r>
          </w:p>
          <w:p w:rsidR="00E2652B" w:rsidRDefault="009D0E6B">
            <w:pPr>
              <w:pStyle w:val="TableParagraph"/>
              <w:spacing w:before="43" w:line="256" w:lineRule="exact"/>
              <w:ind w:left="248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  <w:tc>
          <w:tcPr>
            <w:tcW w:w="3338" w:type="dxa"/>
          </w:tcPr>
          <w:p w:rsidR="00E2652B" w:rsidRDefault="009D0E6B">
            <w:pPr>
              <w:pStyle w:val="TableParagraph"/>
              <w:spacing w:before="0" w:line="266" w:lineRule="exact"/>
              <w:ind w:left="1732"/>
              <w:rPr>
                <w:sz w:val="24"/>
              </w:rPr>
            </w:pPr>
            <w:r>
              <w:rPr>
                <w:sz w:val="24"/>
              </w:rPr>
              <w:t>Mesul Müdür</w:t>
            </w:r>
          </w:p>
          <w:p w:rsidR="00E2652B" w:rsidRDefault="009D0E6B">
            <w:pPr>
              <w:pStyle w:val="TableParagraph"/>
              <w:spacing w:before="43" w:line="256" w:lineRule="exact"/>
              <w:ind w:left="1633"/>
              <w:rPr>
                <w:sz w:val="24"/>
              </w:rPr>
            </w:pPr>
            <w:r>
              <w:rPr>
                <w:sz w:val="24"/>
              </w:rPr>
              <w:t>Ad/</w:t>
            </w:r>
            <w:proofErr w:type="spellStart"/>
            <w:r>
              <w:rPr>
                <w:sz w:val="24"/>
              </w:rPr>
              <w:t>Soyad</w:t>
            </w:r>
            <w:proofErr w:type="spellEnd"/>
            <w:r>
              <w:rPr>
                <w:sz w:val="24"/>
              </w:rPr>
              <w:t>/İmza</w:t>
            </w:r>
          </w:p>
        </w:tc>
      </w:tr>
    </w:tbl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rPr>
          <w:sz w:val="20"/>
        </w:rPr>
      </w:pPr>
    </w:p>
    <w:p w:rsidR="00E2652B" w:rsidRDefault="00E2652B">
      <w:pPr>
        <w:pStyle w:val="GvdeMetni"/>
        <w:spacing w:before="6"/>
        <w:rPr>
          <w:sz w:val="18"/>
        </w:rPr>
      </w:pPr>
    </w:p>
    <w:p w:rsidR="00E2652B" w:rsidRDefault="009D0E6B">
      <w:pPr>
        <w:spacing w:before="91"/>
        <w:ind w:left="545"/>
        <w:rPr>
          <w:b/>
        </w:rPr>
      </w:pPr>
      <w:r>
        <w:rPr>
          <w:b/>
        </w:rPr>
        <w:t>Ek:</w:t>
      </w:r>
    </w:p>
    <w:p w:rsidR="00E2652B" w:rsidRDefault="009D0E6B">
      <w:pPr>
        <w:pStyle w:val="ListeParagraf"/>
        <w:numPr>
          <w:ilvl w:val="0"/>
          <w:numId w:val="2"/>
        </w:numPr>
        <w:tabs>
          <w:tab w:val="left" w:pos="975"/>
        </w:tabs>
        <w:spacing w:before="33" w:line="251" w:lineRule="exact"/>
        <w:jc w:val="left"/>
        <w:rPr>
          <w:sz w:val="20"/>
        </w:rPr>
      </w:pPr>
      <w:r>
        <w:rPr>
          <w:sz w:val="20"/>
        </w:rPr>
        <w:t>1/100 Ölçekli Kroki veya Plan (</w:t>
      </w:r>
      <w:r w:rsidR="00A153B7">
        <w:rPr>
          <w:sz w:val="20"/>
        </w:rPr>
        <w:t>(</w:t>
      </w:r>
      <w:r w:rsidR="00A153B7">
        <w:rPr>
          <w:i/>
          <w:sz w:val="20"/>
        </w:rPr>
        <w:t>İlgili Odaya kayıtlı</w:t>
      </w:r>
      <w:r w:rsidR="00A153B7">
        <w:rPr>
          <w:sz w:val="20"/>
        </w:rPr>
        <w:t xml:space="preserve"> </w:t>
      </w:r>
      <w:r w:rsidR="00A153B7" w:rsidRPr="00200871">
        <w:rPr>
          <w:i/>
          <w:sz w:val="20"/>
        </w:rPr>
        <w:t xml:space="preserve">İnşaat Mühendisi </w:t>
      </w:r>
      <w:proofErr w:type="gramStart"/>
      <w:r w:rsidR="00A153B7" w:rsidRPr="00200871">
        <w:rPr>
          <w:i/>
          <w:sz w:val="20"/>
        </w:rPr>
        <w:t>yada</w:t>
      </w:r>
      <w:proofErr w:type="gramEnd"/>
      <w:r w:rsidR="00A153B7" w:rsidRPr="00200871">
        <w:rPr>
          <w:i/>
          <w:sz w:val="20"/>
        </w:rPr>
        <w:t xml:space="preserve"> Mimar tarafından </w:t>
      </w:r>
      <w:r w:rsidR="00A153B7">
        <w:rPr>
          <w:i/>
          <w:sz w:val="20"/>
        </w:rPr>
        <w:t>hazırlanmış, İlçe Sağlık Müdürlüğünce</w:t>
      </w:r>
      <w:r w:rsidR="00A153B7">
        <w:rPr>
          <w:i/>
          <w:spacing w:val="-1"/>
          <w:sz w:val="20"/>
        </w:rPr>
        <w:t xml:space="preserve"> </w:t>
      </w:r>
      <w:r w:rsidR="00A153B7">
        <w:rPr>
          <w:i/>
          <w:sz w:val="20"/>
        </w:rPr>
        <w:t>onaylı</w:t>
      </w:r>
      <w:r w:rsidR="00A153B7">
        <w:rPr>
          <w:sz w:val="20"/>
        </w:rPr>
        <w:t>),</w:t>
      </w:r>
    </w:p>
    <w:p w:rsidR="00E2652B" w:rsidRDefault="009D0E6B">
      <w:pPr>
        <w:pStyle w:val="ListeParagraf"/>
        <w:numPr>
          <w:ilvl w:val="0"/>
          <w:numId w:val="2"/>
        </w:numPr>
        <w:tabs>
          <w:tab w:val="left" w:pos="975"/>
        </w:tabs>
        <w:spacing w:line="250" w:lineRule="exact"/>
        <w:jc w:val="left"/>
        <w:rPr>
          <w:i/>
          <w:sz w:val="20"/>
        </w:rPr>
      </w:pPr>
      <w:r>
        <w:rPr>
          <w:color w:val="1C283C"/>
          <w:spacing w:val="-4"/>
          <w:sz w:val="20"/>
        </w:rPr>
        <w:t xml:space="preserve">Yangına </w:t>
      </w:r>
      <w:r>
        <w:rPr>
          <w:color w:val="1C283C"/>
          <w:sz w:val="20"/>
        </w:rPr>
        <w:t>karşı gerekli tedbirlerin alındığına dair yetkili olan mercilerden alınan belge</w:t>
      </w:r>
      <w:r>
        <w:rPr>
          <w:color w:val="1C283C"/>
          <w:spacing w:val="3"/>
          <w:sz w:val="20"/>
        </w:rPr>
        <w:t xml:space="preserve"> </w:t>
      </w:r>
      <w:r>
        <w:rPr>
          <w:i/>
          <w:color w:val="000009"/>
          <w:sz w:val="20"/>
        </w:rPr>
        <w:t>(Aslı),</w:t>
      </w:r>
    </w:p>
    <w:p w:rsidR="00E2652B" w:rsidRDefault="009D0E6B">
      <w:pPr>
        <w:pStyle w:val="ListeParagraf"/>
        <w:numPr>
          <w:ilvl w:val="0"/>
          <w:numId w:val="2"/>
        </w:numPr>
        <w:tabs>
          <w:tab w:val="left" w:pos="975"/>
        </w:tabs>
        <w:jc w:val="left"/>
        <w:rPr>
          <w:sz w:val="20"/>
        </w:rPr>
      </w:pPr>
      <w:r>
        <w:rPr>
          <w:color w:val="1C283C"/>
          <w:sz w:val="20"/>
        </w:rPr>
        <w:t>Tabela</w:t>
      </w:r>
      <w:r>
        <w:rPr>
          <w:color w:val="1C283C"/>
          <w:spacing w:val="-1"/>
          <w:sz w:val="20"/>
        </w:rPr>
        <w:t xml:space="preserve"> </w:t>
      </w:r>
      <w:r>
        <w:rPr>
          <w:color w:val="1C283C"/>
          <w:sz w:val="20"/>
        </w:rPr>
        <w:t>fotoğrafı,</w:t>
      </w:r>
    </w:p>
    <w:p w:rsidR="00A153B7" w:rsidRDefault="009D0E6B" w:rsidP="00A153B7">
      <w:pPr>
        <w:pStyle w:val="ListeParagraf"/>
        <w:numPr>
          <w:ilvl w:val="0"/>
          <w:numId w:val="2"/>
        </w:numPr>
        <w:tabs>
          <w:tab w:val="left" w:pos="1047"/>
        </w:tabs>
        <w:ind w:left="1046" w:hanging="360"/>
        <w:jc w:val="left"/>
        <w:rPr>
          <w:i/>
          <w:sz w:val="20"/>
        </w:rPr>
      </w:pPr>
      <w:r>
        <w:rPr>
          <w:sz w:val="20"/>
        </w:rPr>
        <w:t xml:space="preserve">Eski Ruhsatname </w:t>
      </w:r>
      <w:r>
        <w:rPr>
          <w:i/>
          <w:sz w:val="20"/>
        </w:rPr>
        <w:t>(varsa Mesul Müdüre ait Personel Çalışma</w:t>
      </w:r>
      <w:r>
        <w:rPr>
          <w:i/>
          <w:spacing w:val="3"/>
          <w:sz w:val="20"/>
        </w:rPr>
        <w:t xml:space="preserve"> </w:t>
      </w:r>
      <w:r>
        <w:rPr>
          <w:i/>
          <w:sz w:val="20"/>
        </w:rPr>
        <w:t>belgesi),</w:t>
      </w:r>
    </w:p>
    <w:p w:rsidR="00A153B7" w:rsidRDefault="009D0E6B" w:rsidP="00A153B7">
      <w:pPr>
        <w:pStyle w:val="ListeParagraf"/>
        <w:numPr>
          <w:ilvl w:val="0"/>
          <w:numId w:val="2"/>
        </w:numPr>
        <w:tabs>
          <w:tab w:val="left" w:pos="1047"/>
        </w:tabs>
        <w:ind w:left="1046" w:hanging="360"/>
        <w:jc w:val="left"/>
        <w:rPr>
          <w:i/>
          <w:sz w:val="20"/>
        </w:rPr>
      </w:pPr>
      <w:r w:rsidRPr="00A153B7">
        <w:rPr>
          <w:i/>
          <w:spacing w:val="-3"/>
          <w:sz w:val="20"/>
        </w:rPr>
        <w:t xml:space="preserve">Vesikalık </w:t>
      </w:r>
      <w:r w:rsidR="00A153B7">
        <w:rPr>
          <w:i/>
          <w:sz w:val="20"/>
        </w:rPr>
        <w:t>2</w:t>
      </w:r>
      <w:r w:rsidRPr="00A153B7">
        <w:rPr>
          <w:i/>
          <w:sz w:val="20"/>
        </w:rPr>
        <w:t xml:space="preserve"> adet fotoğraf (Mesul Müdüre ait son 6 ayda</w:t>
      </w:r>
      <w:r w:rsidRPr="00A153B7">
        <w:rPr>
          <w:i/>
          <w:spacing w:val="-1"/>
          <w:sz w:val="20"/>
        </w:rPr>
        <w:t xml:space="preserve"> </w:t>
      </w:r>
      <w:r w:rsidRPr="00A153B7">
        <w:rPr>
          <w:i/>
          <w:sz w:val="20"/>
        </w:rPr>
        <w:t>çekilmiş).</w:t>
      </w:r>
    </w:p>
    <w:p w:rsidR="00A153B7" w:rsidRPr="00A153B7" w:rsidRDefault="00A153B7" w:rsidP="00A153B7">
      <w:pPr>
        <w:pStyle w:val="ListeParagraf"/>
        <w:numPr>
          <w:ilvl w:val="0"/>
          <w:numId w:val="2"/>
        </w:numPr>
        <w:tabs>
          <w:tab w:val="left" w:pos="1047"/>
        </w:tabs>
        <w:ind w:left="1046" w:hanging="360"/>
        <w:jc w:val="left"/>
        <w:rPr>
          <w:i/>
          <w:sz w:val="20"/>
        </w:rPr>
      </w:pPr>
      <w:r w:rsidRPr="00A153B7">
        <w:rPr>
          <w:i/>
          <w:sz w:val="20"/>
        </w:rPr>
        <w:t>Ücret Dekontu-Aslı (</w:t>
      </w:r>
      <w:r w:rsidRPr="00A153B7">
        <w:rPr>
          <w:i/>
          <w:spacing w:val="-3"/>
          <w:sz w:val="20"/>
        </w:rPr>
        <w:t xml:space="preserve">Bankadan </w:t>
      </w:r>
      <w:r w:rsidRPr="00A153B7">
        <w:rPr>
          <w:i/>
          <w:sz w:val="20"/>
        </w:rPr>
        <w:t xml:space="preserve">yatırılmış Dekont, </w:t>
      </w:r>
      <w:r w:rsidRPr="00A153B7">
        <w:rPr>
          <w:b/>
          <w:i/>
          <w:sz w:val="20"/>
        </w:rPr>
        <w:t>Havale veya EFT kabul edilmeyecektir</w:t>
      </w:r>
      <w:r w:rsidRPr="00A153B7">
        <w:rPr>
          <w:i/>
          <w:sz w:val="20"/>
        </w:rPr>
        <w:t>)</w:t>
      </w:r>
    </w:p>
    <w:p w:rsidR="00A153B7" w:rsidRPr="00A153B7" w:rsidRDefault="00A153B7" w:rsidP="00A153B7">
      <w:pPr>
        <w:pStyle w:val="ListeParagraf"/>
        <w:tabs>
          <w:tab w:val="left" w:pos="1047"/>
        </w:tabs>
        <w:ind w:left="1046" w:firstLine="0"/>
        <w:rPr>
          <w:i/>
          <w:sz w:val="20"/>
        </w:rPr>
      </w:pPr>
    </w:p>
    <w:p w:rsidR="00E2652B" w:rsidRDefault="00E2652B">
      <w:pPr>
        <w:pStyle w:val="GvdeMetni"/>
        <w:rPr>
          <w:i/>
          <w:sz w:val="20"/>
        </w:rPr>
      </w:pPr>
    </w:p>
    <w:p w:rsidR="00E2652B" w:rsidRDefault="00E2652B">
      <w:pPr>
        <w:pStyle w:val="GvdeMetni"/>
        <w:rPr>
          <w:i/>
          <w:sz w:val="20"/>
        </w:rPr>
      </w:pPr>
    </w:p>
    <w:p w:rsidR="00E2652B" w:rsidRDefault="00E2652B">
      <w:pPr>
        <w:pStyle w:val="GvdeMetni"/>
        <w:spacing w:before="9"/>
        <w:rPr>
          <w:i/>
          <w:sz w:val="29"/>
        </w:rPr>
      </w:pPr>
    </w:p>
    <w:p w:rsidR="00E2652B" w:rsidRDefault="009D0E6B">
      <w:pPr>
        <w:spacing w:before="92" w:line="204" w:lineRule="exact"/>
        <w:ind w:left="545"/>
        <w:rPr>
          <w:b/>
          <w:sz w:val="18"/>
        </w:rPr>
      </w:pPr>
      <w:r>
        <w:rPr>
          <w:b/>
          <w:sz w:val="18"/>
          <w:u w:val="single"/>
        </w:rPr>
        <w:t>NOT:</w:t>
      </w:r>
    </w:p>
    <w:p w:rsidR="00E2652B" w:rsidRDefault="009D0E6B">
      <w:pPr>
        <w:pStyle w:val="ListeParagraf"/>
        <w:numPr>
          <w:ilvl w:val="0"/>
          <w:numId w:val="1"/>
        </w:numPr>
        <w:tabs>
          <w:tab w:val="left" w:pos="829"/>
        </w:tabs>
        <w:spacing w:line="240" w:lineRule="auto"/>
        <w:ind w:right="232" w:firstLine="0"/>
        <w:rPr>
          <w:i/>
          <w:sz w:val="18"/>
        </w:rPr>
      </w:pPr>
      <w:r>
        <w:rPr>
          <w:i/>
          <w:sz w:val="18"/>
        </w:rPr>
        <w:t>Bu form;</w:t>
      </w:r>
      <w:hyperlink r:id="rId5">
        <w:r>
          <w:rPr>
            <w:i/>
            <w:color w:val="0000FF"/>
            <w:sz w:val="18"/>
            <w:u w:val="single" w:color="0000FF"/>
          </w:rPr>
          <w:t xml:space="preserve"> 5193 sayılı </w:t>
        </w:r>
        <w:proofErr w:type="spellStart"/>
        <w:r>
          <w:rPr>
            <w:i/>
            <w:color w:val="0000FF"/>
            <w:sz w:val="18"/>
            <w:u w:val="single" w:color="0000FF"/>
          </w:rPr>
          <w:t>Optisyenlik</w:t>
        </w:r>
        <w:proofErr w:type="spellEnd"/>
        <w:r>
          <w:rPr>
            <w:i/>
            <w:color w:val="0000FF"/>
            <w:sz w:val="18"/>
            <w:u w:val="single" w:color="0000FF"/>
          </w:rPr>
          <w:t xml:space="preserve"> Hakkında Kanun</w:t>
        </w:r>
      </w:hyperlink>
      <w:r>
        <w:rPr>
          <w:i/>
          <w:color w:val="0000FF"/>
          <w:sz w:val="18"/>
        </w:rPr>
        <w:t xml:space="preserve"> </w:t>
      </w:r>
      <w:r>
        <w:rPr>
          <w:i/>
          <w:sz w:val="18"/>
        </w:rPr>
        <w:t xml:space="preserve">ve </w:t>
      </w:r>
      <w:proofErr w:type="gramStart"/>
      <w:r>
        <w:rPr>
          <w:i/>
          <w:sz w:val="18"/>
        </w:rPr>
        <w:t>18/01/2014</w:t>
      </w:r>
      <w:proofErr w:type="gramEnd"/>
      <w:r>
        <w:rPr>
          <w:i/>
          <w:sz w:val="18"/>
        </w:rPr>
        <w:t xml:space="preserve"> tarih ve 28886 sayılı Resmi </w:t>
      </w:r>
      <w:proofErr w:type="spellStart"/>
      <w:r>
        <w:rPr>
          <w:i/>
          <w:sz w:val="18"/>
        </w:rPr>
        <w:t>Gazete’de</w:t>
      </w:r>
      <w:proofErr w:type="spellEnd"/>
      <w:r>
        <w:rPr>
          <w:i/>
          <w:sz w:val="18"/>
        </w:rPr>
        <w:t xml:space="preserve"> yayımlanarak yürürlüğe giren “</w:t>
      </w:r>
      <w:proofErr w:type="spellStart"/>
      <w:r>
        <w:rPr>
          <w:i/>
          <w:color w:val="0000FF"/>
          <w:sz w:val="18"/>
          <w:u w:val="single" w:color="0000FF"/>
        </w:rPr>
        <w:fldChar w:fldCharType="begin"/>
      </w:r>
      <w:r>
        <w:rPr>
          <w:i/>
          <w:color w:val="0000FF"/>
          <w:sz w:val="18"/>
          <w:u w:val="single" w:color="0000FF"/>
        </w:rPr>
        <w:instrText xml:space="preserve"> HYPERLINK "http://www.mevzuat.gov.tr/Metin.Aspx?MevzuatKod=7.5.19311&amp;amp;MevzuatIliski=0&amp;amp;sourceXmlSearch=OPT%C3%84%C2%B0SYENL%C3%84%C2%B0K%20M%C3%83%C5%93ESSESELER%C3%84%C2%B0%20HAKKINDA%20Y%C3%83%E2%80%93NETMEL%C3%84%C2%B0K" \h </w:instrText>
      </w:r>
      <w:r>
        <w:rPr>
          <w:i/>
          <w:color w:val="0000FF"/>
          <w:sz w:val="18"/>
          <w:u w:val="single" w:color="0000FF"/>
        </w:rPr>
        <w:fldChar w:fldCharType="separate"/>
      </w:r>
      <w:r>
        <w:rPr>
          <w:i/>
          <w:color w:val="0000FF"/>
          <w:sz w:val="18"/>
          <w:u w:val="single" w:color="0000FF"/>
        </w:rPr>
        <w:t>Optisyenlik</w:t>
      </w:r>
      <w:proofErr w:type="spellEnd"/>
      <w:r>
        <w:rPr>
          <w:i/>
          <w:color w:val="0000FF"/>
          <w:sz w:val="18"/>
          <w:u w:val="single" w:color="0000FF"/>
        </w:rPr>
        <w:t xml:space="preserve"> Müesseseleri Hakkında Yönetmelik</w:t>
      </w:r>
      <w:r>
        <w:rPr>
          <w:i/>
          <w:color w:val="0000FF"/>
          <w:sz w:val="18"/>
          <w:u w:val="single" w:color="0000FF"/>
        </w:rPr>
        <w:fldChar w:fldCharType="end"/>
      </w:r>
      <w:r>
        <w:rPr>
          <w:i/>
          <w:sz w:val="18"/>
        </w:rPr>
        <w:t>” esas alınarak</w:t>
      </w:r>
      <w:r>
        <w:rPr>
          <w:i/>
          <w:spacing w:val="-17"/>
          <w:sz w:val="18"/>
        </w:rPr>
        <w:t xml:space="preserve"> </w:t>
      </w:r>
      <w:r>
        <w:rPr>
          <w:i/>
          <w:sz w:val="18"/>
        </w:rPr>
        <w:t>hazırlanmıştır.</w:t>
      </w:r>
    </w:p>
    <w:p w:rsidR="00E2652B" w:rsidRDefault="009D0E6B">
      <w:pPr>
        <w:pStyle w:val="ListeParagraf"/>
        <w:numPr>
          <w:ilvl w:val="0"/>
          <w:numId w:val="1"/>
        </w:numPr>
        <w:tabs>
          <w:tab w:val="left" w:pos="829"/>
        </w:tabs>
        <w:spacing w:line="206" w:lineRule="exact"/>
        <w:ind w:firstLine="0"/>
        <w:rPr>
          <w:i/>
          <w:sz w:val="18"/>
        </w:rPr>
      </w:pPr>
      <w:r>
        <w:rPr>
          <w:b/>
          <w:i/>
          <w:sz w:val="18"/>
        </w:rPr>
        <w:t xml:space="preserve">Müessese sahibi ve mesul müdürün aynı kişi </w:t>
      </w:r>
      <w:r>
        <w:rPr>
          <w:i/>
          <w:sz w:val="18"/>
        </w:rPr>
        <w:t>olması durumunda dilekçede yalnızca müessese sahibinin imzası</w:t>
      </w:r>
      <w:r>
        <w:rPr>
          <w:i/>
          <w:spacing w:val="-28"/>
          <w:sz w:val="18"/>
        </w:rPr>
        <w:t xml:space="preserve"> </w:t>
      </w:r>
      <w:r>
        <w:rPr>
          <w:i/>
          <w:sz w:val="18"/>
        </w:rPr>
        <w:t>bulunur.</w:t>
      </w:r>
    </w:p>
    <w:p w:rsidR="00E2652B" w:rsidRDefault="00E2652B">
      <w:pPr>
        <w:pStyle w:val="GvdeMetni"/>
        <w:spacing w:before="10"/>
        <w:rPr>
          <w:i/>
          <w:sz w:val="17"/>
        </w:rPr>
      </w:pPr>
    </w:p>
    <w:sectPr w:rsidR="00E2652B">
      <w:type w:val="continuous"/>
      <w:pgSz w:w="11910" w:h="17340"/>
      <w:pgMar w:top="980" w:right="1040" w:bottom="280" w:left="66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12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E39AE"/>
    <w:multiLevelType w:val="hybridMultilevel"/>
    <w:tmpl w:val="F574237E"/>
    <w:lvl w:ilvl="0" w:tplc="F150201A">
      <w:start w:val="1"/>
      <w:numFmt w:val="decimal"/>
      <w:lvlText w:val="%1."/>
      <w:lvlJc w:val="left"/>
      <w:pPr>
        <w:ind w:left="1037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tr-TR" w:eastAsia="tr-TR" w:bidi="tr-TR"/>
      </w:rPr>
    </w:lvl>
    <w:lvl w:ilvl="1" w:tplc="F6688550">
      <w:numFmt w:val="bullet"/>
      <w:lvlText w:val="•"/>
      <w:lvlJc w:val="left"/>
      <w:pPr>
        <w:ind w:left="1992" w:hanging="360"/>
      </w:pPr>
      <w:rPr>
        <w:rFonts w:hint="default"/>
        <w:lang w:val="tr-TR" w:eastAsia="tr-TR" w:bidi="tr-TR"/>
      </w:rPr>
    </w:lvl>
    <w:lvl w:ilvl="2" w:tplc="C9C401D4">
      <w:numFmt w:val="bullet"/>
      <w:lvlText w:val="•"/>
      <w:lvlJc w:val="left"/>
      <w:pPr>
        <w:ind w:left="2945" w:hanging="360"/>
      </w:pPr>
      <w:rPr>
        <w:rFonts w:hint="default"/>
        <w:lang w:val="tr-TR" w:eastAsia="tr-TR" w:bidi="tr-TR"/>
      </w:rPr>
    </w:lvl>
    <w:lvl w:ilvl="3" w:tplc="9C86462E">
      <w:numFmt w:val="bullet"/>
      <w:lvlText w:val="•"/>
      <w:lvlJc w:val="left"/>
      <w:pPr>
        <w:ind w:left="3897" w:hanging="360"/>
      </w:pPr>
      <w:rPr>
        <w:rFonts w:hint="default"/>
        <w:lang w:val="tr-TR" w:eastAsia="tr-TR" w:bidi="tr-TR"/>
      </w:rPr>
    </w:lvl>
    <w:lvl w:ilvl="4" w:tplc="E99A40BE">
      <w:numFmt w:val="bullet"/>
      <w:lvlText w:val="•"/>
      <w:lvlJc w:val="left"/>
      <w:pPr>
        <w:ind w:left="4850" w:hanging="360"/>
      </w:pPr>
      <w:rPr>
        <w:rFonts w:hint="default"/>
        <w:lang w:val="tr-TR" w:eastAsia="tr-TR" w:bidi="tr-TR"/>
      </w:rPr>
    </w:lvl>
    <w:lvl w:ilvl="5" w:tplc="05B0839E">
      <w:numFmt w:val="bullet"/>
      <w:lvlText w:val="•"/>
      <w:lvlJc w:val="left"/>
      <w:pPr>
        <w:ind w:left="5803" w:hanging="360"/>
      </w:pPr>
      <w:rPr>
        <w:rFonts w:hint="default"/>
        <w:lang w:val="tr-TR" w:eastAsia="tr-TR" w:bidi="tr-TR"/>
      </w:rPr>
    </w:lvl>
    <w:lvl w:ilvl="6" w:tplc="B784F980">
      <w:numFmt w:val="bullet"/>
      <w:lvlText w:val="•"/>
      <w:lvlJc w:val="left"/>
      <w:pPr>
        <w:ind w:left="6755" w:hanging="360"/>
      </w:pPr>
      <w:rPr>
        <w:rFonts w:hint="default"/>
        <w:lang w:val="tr-TR" w:eastAsia="tr-TR" w:bidi="tr-TR"/>
      </w:rPr>
    </w:lvl>
    <w:lvl w:ilvl="7" w:tplc="29608F90">
      <w:numFmt w:val="bullet"/>
      <w:lvlText w:val="•"/>
      <w:lvlJc w:val="left"/>
      <w:pPr>
        <w:ind w:left="7708" w:hanging="360"/>
      </w:pPr>
      <w:rPr>
        <w:rFonts w:hint="default"/>
        <w:lang w:val="tr-TR" w:eastAsia="tr-TR" w:bidi="tr-TR"/>
      </w:rPr>
    </w:lvl>
    <w:lvl w:ilvl="8" w:tplc="19D4288C">
      <w:numFmt w:val="bullet"/>
      <w:lvlText w:val="•"/>
      <w:lvlJc w:val="left"/>
      <w:pPr>
        <w:ind w:left="8661" w:hanging="360"/>
      </w:pPr>
      <w:rPr>
        <w:rFonts w:hint="default"/>
        <w:lang w:val="tr-TR" w:eastAsia="tr-TR" w:bidi="tr-TR"/>
      </w:rPr>
    </w:lvl>
  </w:abstractNum>
  <w:abstractNum w:abstractNumId="1" w15:restartNumberingAfterBreak="0">
    <w:nsid w:val="3CE7386B"/>
    <w:multiLevelType w:val="hybridMultilevel"/>
    <w:tmpl w:val="24D45D1A"/>
    <w:lvl w:ilvl="0" w:tplc="1A70AB7E">
      <w:start w:val="1"/>
      <w:numFmt w:val="decimal"/>
      <w:lvlText w:val="%1)"/>
      <w:lvlJc w:val="left"/>
      <w:pPr>
        <w:ind w:left="545" w:hanging="284"/>
        <w:jc w:val="left"/>
      </w:pPr>
      <w:rPr>
        <w:rFonts w:ascii="Times New Roman" w:eastAsia="Times New Roman" w:hAnsi="Times New Roman" w:cs="Times New Roman" w:hint="default"/>
        <w:b/>
        <w:bCs/>
        <w:i/>
        <w:spacing w:val="-45"/>
        <w:w w:val="99"/>
        <w:sz w:val="18"/>
        <w:szCs w:val="18"/>
        <w:lang w:val="tr-TR" w:eastAsia="tr-TR" w:bidi="tr-TR"/>
      </w:rPr>
    </w:lvl>
    <w:lvl w:ilvl="1" w:tplc="96E2F7CA">
      <w:numFmt w:val="bullet"/>
      <w:lvlText w:val="•"/>
      <w:lvlJc w:val="left"/>
      <w:pPr>
        <w:ind w:left="1506" w:hanging="284"/>
      </w:pPr>
      <w:rPr>
        <w:rFonts w:hint="default"/>
        <w:lang w:val="tr-TR" w:eastAsia="tr-TR" w:bidi="tr-TR"/>
      </w:rPr>
    </w:lvl>
    <w:lvl w:ilvl="2" w:tplc="923EE544">
      <w:numFmt w:val="bullet"/>
      <w:lvlText w:val="•"/>
      <w:lvlJc w:val="left"/>
      <w:pPr>
        <w:ind w:left="2473" w:hanging="284"/>
      </w:pPr>
      <w:rPr>
        <w:rFonts w:hint="default"/>
        <w:lang w:val="tr-TR" w:eastAsia="tr-TR" w:bidi="tr-TR"/>
      </w:rPr>
    </w:lvl>
    <w:lvl w:ilvl="3" w:tplc="EEC8FDA2">
      <w:numFmt w:val="bullet"/>
      <w:lvlText w:val="•"/>
      <w:lvlJc w:val="left"/>
      <w:pPr>
        <w:ind w:left="3439" w:hanging="284"/>
      </w:pPr>
      <w:rPr>
        <w:rFonts w:hint="default"/>
        <w:lang w:val="tr-TR" w:eastAsia="tr-TR" w:bidi="tr-TR"/>
      </w:rPr>
    </w:lvl>
    <w:lvl w:ilvl="4" w:tplc="C48E298A">
      <w:numFmt w:val="bullet"/>
      <w:lvlText w:val="•"/>
      <w:lvlJc w:val="left"/>
      <w:pPr>
        <w:ind w:left="4406" w:hanging="284"/>
      </w:pPr>
      <w:rPr>
        <w:rFonts w:hint="default"/>
        <w:lang w:val="tr-TR" w:eastAsia="tr-TR" w:bidi="tr-TR"/>
      </w:rPr>
    </w:lvl>
    <w:lvl w:ilvl="5" w:tplc="E34A398E">
      <w:numFmt w:val="bullet"/>
      <w:lvlText w:val="•"/>
      <w:lvlJc w:val="left"/>
      <w:pPr>
        <w:ind w:left="5373" w:hanging="284"/>
      </w:pPr>
      <w:rPr>
        <w:rFonts w:hint="default"/>
        <w:lang w:val="tr-TR" w:eastAsia="tr-TR" w:bidi="tr-TR"/>
      </w:rPr>
    </w:lvl>
    <w:lvl w:ilvl="6" w:tplc="51442DB2">
      <w:numFmt w:val="bullet"/>
      <w:lvlText w:val="•"/>
      <w:lvlJc w:val="left"/>
      <w:pPr>
        <w:ind w:left="6339" w:hanging="284"/>
      </w:pPr>
      <w:rPr>
        <w:rFonts w:hint="default"/>
        <w:lang w:val="tr-TR" w:eastAsia="tr-TR" w:bidi="tr-TR"/>
      </w:rPr>
    </w:lvl>
    <w:lvl w:ilvl="7" w:tplc="52667D0E">
      <w:numFmt w:val="bullet"/>
      <w:lvlText w:val="•"/>
      <w:lvlJc w:val="left"/>
      <w:pPr>
        <w:ind w:left="7306" w:hanging="284"/>
      </w:pPr>
      <w:rPr>
        <w:rFonts w:hint="default"/>
        <w:lang w:val="tr-TR" w:eastAsia="tr-TR" w:bidi="tr-TR"/>
      </w:rPr>
    </w:lvl>
    <w:lvl w:ilvl="8" w:tplc="1714A8A2">
      <w:numFmt w:val="bullet"/>
      <w:lvlText w:val="•"/>
      <w:lvlJc w:val="left"/>
      <w:pPr>
        <w:ind w:left="8273" w:hanging="284"/>
      </w:pPr>
      <w:rPr>
        <w:rFonts w:hint="default"/>
        <w:lang w:val="tr-TR" w:eastAsia="tr-TR" w:bidi="tr-TR"/>
      </w:rPr>
    </w:lvl>
  </w:abstractNum>
  <w:abstractNum w:abstractNumId="2" w15:restartNumberingAfterBreak="0">
    <w:nsid w:val="6425353D"/>
    <w:multiLevelType w:val="hybridMultilevel"/>
    <w:tmpl w:val="560C6C0A"/>
    <w:lvl w:ilvl="0" w:tplc="3C702744">
      <w:start w:val="1"/>
      <w:numFmt w:val="decimal"/>
      <w:lvlText w:val="%1."/>
      <w:lvlJc w:val="left"/>
      <w:pPr>
        <w:ind w:left="974" w:hanging="28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tr-TR" w:eastAsia="tr-TR" w:bidi="tr-TR"/>
      </w:rPr>
    </w:lvl>
    <w:lvl w:ilvl="1" w:tplc="BD2AA962">
      <w:numFmt w:val="bullet"/>
      <w:lvlText w:val="•"/>
      <w:lvlJc w:val="left"/>
      <w:pPr>
        <w:ind w:left="1902" w:hanging="288"/>
      </w:pPr>
      <w:rPr>
        <w:rFonts w:hint="default"/>
        <w:lang w:val="tr-TR" w:eastAsia="tr-TR" w:bidi="tr-TR"/>
      </w:rPr>
    </w:lvl>
    <w:lvl w:ilvl="2" w:tplc="A92A2BCA">
      <w:numFmt w:val="bullet"/>
      <w:lvlText w:val="•"/>
      <w:lvlJc w:val="left"/>
      <w:pPr>
        <w:ind w:left="2825" w:hanging="288"/>
      </w:pPr>
      <w:rPr>
        <w:rFonts w:hint="default"/>
        <w:lang w:val="tr-TR" w:eastAsia="tr-TR" w:bidi="tr-TR"/>
      </w:rPr>
    </w:lvl>
    <w:lvl w:ilvl="3" w:tplc="440860BC">
      <w:numFmt w:val="bullet"/>
      <w:lvlText w:val="•"/>
      <w:lvlJc w:val="left"/>
      <w:pPr>
        <w:ind w:left="3747" w:hanging="288"/>
      </w:pPr>
      <w:rPr>
        <w:rFonts w:hint="default"/>
        <w:lang w:val="tr-TR" w:eastAsia="tr-TR" w:bidi="tr-TR"/>
      </w:rPr>
    </w:lvl>
    <w:lvl w:ilvl="4" w:tplc="6876F800">
      <w:numFmt w:val="bullet"/>
      <w:lvlText w:val="•"/>
      <w:lvlJc w:val="left"/>
      <w:pPr>
        <w:ind w:left="4670" w:hanging="288"/>
      </w:pPr>
      <w:rPr>
        <w:rFonts w:hint="default"/>
        <w:lang w:val="tr-TR" w:eastAsia="tr-TR" w:bidi="tr-TR"/>
      </w:rPr>
    </w:lvl>
    <w:lvl w:ilvl="5" w:tplc="DDFE05AA">
      <w:numFmt w:val="bullet"/>
      <w:lvlText w:val="•"/>
      <w:lvlJc w:val="left"/>
      <w:pPr>
        <w:ind w:left="5593" w:hanging="288"/>
      </w:pPr>
      <w:rPr>
        <w:rFonts w:hint="default"/>
        <w:lang w:val="tr-TR" w:eastAsia="tr-TR" w:bidi="tr-TR"/>
      </w:rPr>
    </w:lvl>
    <w:lvl w:ilvl="6" w:tplc="9970E1A8">
      <w:numFmt w:val="bullet"/>
      <w:lvlText w:val="•"/>
      <w:lvlJc w:val="left"/>
      <w:pPr>
        <w:ind w:left="6515" w:hanging="288"/>
      </w:pPr>
      <w:rPr>
        <w:rFonts w:hint="default"/>
        <w:lang w:val="tr-TR" w:eastAsia="tr-TR" w:bidi="tr-TR"/>
      </w:rPr>
    </w:lvl>
    <w:lvl w:ilvl="7" w:tplc="9D2AEBC2">
      <w:numFmt w:val="bullet"/>
      <w:lvlText w:val="•"/>
      <w:lvlJc w:val="left"/>
      <w:pPr>
        <w:ind w:left="7438" w:hanging="288"/>
      </w:pPr>
      <w:rPr>
        <w:rFonts w:hint="default"/>
        <w:lang w:val="tr-TR" w:eastAsia="tr-TR" w:bidi="tr-TR"/>
      </w:rPr>
    </w:lvl>
    <w:lvl w:ilvl="8" w:tplc="2B665116">
      <w:numFmt w:val="bullet"/>
      <w:lvlText w:val="•"/>
      <w:lvlJc w:val="left"/>
      <w:pPr>
        <w:ind w:left="8361" w:hanging="288"/>
      </w:pPr>
      <w:rPr>
        <w:rFonts w:hint="default"/>
        <w:lang w:val="tr-TR" w:eastAsia="tr-TR" w:bidi="tr-TR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2B"/>
    <w:rsid w:val="009D0E6B"/>
    <w:rsid w:val="00A153B7"/>
    <w:rsid w:val="00B24E35"/>
    <w:rsid w:val="00E2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0C94C-BF3B-4084-A79D-021551E4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spacing w:line="248" w:lineRule="exact"/>
      <w:ind w:left="974" w:hanging="288"/>
    </w:pPr>
  </w:style>
  <w:style w:type="paragraph" w:customStyle="1" w:styleId="TableParagraph">
    <w:name w:val="Table Paragraph"/>
    <w:basedOn w:val="Normal"/>
    <w:uiPriority w:val="1"/>
    <w:qFormat/>
    <w:pPr>
      <w:spacing w:before="47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vzuatMetin/1.5.5193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Fahri Var</dc:creator>
  <cp:lastModifiedBy>murat tuncer</cp:lastModifiedBy>
  <cp:revision>4</cp:revision>
  <dcterms:created xsi:type="dcterms:W3CDTF">2019-08-15T14:10:00Z</dcterms:created>
  <dcterms:modified xsi:type="dcterms:W3CDTF">2019-08-29T14:28:00Z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