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5BF" w:rsidRDefault="00D21DA3">
      <w:pPr>
        <w:spacing w:before="71"/>
        <w:ind w:left="2395" w:right="2459"/>
        <w:jc w:val="center"/>
        <w:rPr>
          <w:b/>
          <w:sz w:val="28"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0126FD0D" wp14:editId="4FC68322">
            <wp:simplePos x="0" y="0"/>
            <wp:positionH relativeFrom="column">
              <wp:posOffset>-190500</wp:posOffset>
            </wp:positionH>
            <wp:positionV relativeFrom="paragraph">
              <wp:posOffset>-342900</wp:posOffset>
            </wp:positionV>
            <wp:extent cx="817124" cy="680332"/>
            <wp:effectExtent l="0" t="0" r="2540" b="5715"/>
            <wp:wrapNone/>
            <wp:docPr id="3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124" cy="68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20FE">
        <w:rPr>
          <w:b/>
          <w:sz w:val="28"/>
        </w:rPr>
        <w:t>MESUL MÜDÜR BAŞLAYIŞ DİLEKÇESİ</w:t>
      </w:r>
    </w:p>
    <w:p w:rsidR="005005BF" w:rsidRDefault="002320FE">
      <w:pPr>
        <w:spacing w:before="165"/>
        <w:ind w:left="2395" w:right="2404"/>
        <w:jc w:val="center"/>
        <w:rPr>
          <w:b/>
          <w:sz w:val="24"/>
        </w:rPr>
      </w:pPr>
      <w:r>
        <w:rPr>
          <w:b/>
          <w:sz w:val="24"/>
        </w:rPr>
        <w:t>(Optisyenlik Müessesesi İçin)</w:t>
      </w:r>
    </w:p>
    <w:p w:rsidR="005005BF" w:rsidRDefault="005005BF">
      <w:pPr>
        <w:pStyle w:val="GvdeMetni"/>
        <w:rPr>
          <w:b/>
          <w:sz w:val="20"/>
        </w:rPr>
      </w:pPr>
    </w:p>
    <w:p w:rsidR="005005BF" w:rsidRDefault="005005BF">
      <w:pPr>
        <w:pStyle w:val="GvdeMetni"/>
        <w:rPr>
          <w:b/>
          <w:sz w:val="20"/>
        </w:rPr>
      </w:pPr>
    </w:p>
    <w:p w:rsidR="005005BF" w:rsidRDefault="002320FE">
      <w:pPr>
        <w:pStyle w:val="GvdeMetni"/>
        <w:spacing w:before="214"/>
        <w:ind w:right="231"/>
        <w:jc w:val="right"/>
      </w:pPr>
      <w:r>
        <w:t xml:space="preserve">Tarih: </w:t>
      </w:r>
      <w:proofErr w:type="gramStart"/>
      <w:r>
        <w:t>....</w:t>
      </w:r>
      <w:proofErr w:type="gramEnd"/>
      <w:r>
        <w:t>/..../20….</w:t>
      </w:r>
    </w:p>
    <w:p w:rsidR="005005BF" w:rsidRDefault="005005BF">
      <w:pPr>
        <w:pStyle w:val="GvdeMetni"/>
        <w:rPr>
          <w:sz w:val="20"/>
        </w:rPr>
      </w:pPr>
    </w:p>
    <w:p w:rsidR="005005BF" w:rsidRDefault="005005BF">
      <w:pPr>
        <w:pStyle w:val="GvdeMetni"/>
        <w:rPr>
          <w:sz w:val="20"/>
        </w:rPr>
      </w:pPr>
    </w:p>
    <w:p w:rsidR="005005BF" w:rsidRDefault="005005BF">
      <w:pPr>
        <w:pStyle w:val="GvdeMetni"/>
        <w:spacing w:before="2"/>
        <w:rPr>
          <w:sz w:val="18"/>
        </w:rPr>
      </w:pPr>
    </w:p>
    <w:p w:rsidR="005005BF" w:rsidRDefault="002320FE">
      <w:pPr>
        <w:spacing w:before="90"/>
        <w:ind w:left="2123"/>
        <w:rPr>
          <w:b/>
          <w:sz w:val="24"/>
        </w:rPr>
      </w:pPr>
      <w:proofErr w:type="gramStart"/>
      <w:r>
        <w:rPr>
          <w:sz w:val="24"/>
        </w:rPr>
        <w:t>……………………….</w:t>
      </w:r>
      <w:proofErr w:type="gramEnd"/>
      <w:r>
        <w:rPr>
          <w:b/>
          <w:sz w:val="24"/>
        </w:rPr>
        <w:t>İLÇE SAĞLIK MÜDÜRLÜĞÜNE</w:t>
      </w:r>
    </w:p>
    <w:p w:rsidR="005005BF" w:rsidRDefault="005005BF">
      <w:pPr>
        <w:pStyle w:val="GvdeMetni"/>
        <w:rPr>
          <w:b/>
          <w:sz w:val="26"/>
        </w:rPr>
      </w:pPr>
    </w:p>
    <w:p w:rsidR="005005BF" w:rsidRDefault="005005BF">
      <w:pPr>
        <w:pStyle w:val="GvdeMetni"/>
        <w:rPr>
          <w:b/>
          <w:sz w:val="26"/>
        </w:rPr>
      </w:pPr>
    </w:p>
    <w:p w:rsidR="005005BF" w:rsidRDefault="005005BF">
      <w:pPr>
        <w:pStyle w:val="GvdeMetni"/>
        <w:spacing w:before="3"/>
        <w:rPr>
          <w:b/>
          <w:sz w:val="21"/>
        </w:rPr>
      </w:pPr>
    </w:p>
    <w:p w:rsidR="005005BF" w:rsidRDefault="002320FE">
      <w:pPr>
        <w:pStyle w:val="GvdeMetni"/>
        <w:tabs>
          <w:tab w:val="left" w:pos="2178"/>
          <w:tab w:val="left" w:pos="3353"/>
          <w:tab w:val="left" w:pos="4099"/>
          <w:tab w:val="left" w:pos="5196"/>
          <w:tab w:val="left" w:pos="6583"/>
          <w:tab w:val="left" w:pos="8223"/>
        </w:tabs>
        <w:ind w:left="873"/>
      </w:pPr>
      <w:r>
        <w:t>Aşağıda</w:t>
      </w:r>
      <w:r>
        <w:tab/>
        <w:t>unvanı</w:t>
      </w:r>
      <w:r>
        <w:tab/>
        <w:t>ve</w:t>
      </w:r>
      <w:r>
        <w:tab/>
        <w:t>adresi</w:t>
      </w:r>
      <w:r>
        <w:tab/>
        <w:t>belirtilen</w:t>
      </w:r>
      <w:r>
        <w:tab/>
      </w:r>
      <w:proofErr w:type="spellStart"/>
      <w:r>
        <w:t>Optisyenlik</w:t>
      </w:r>
      <w:proofErr w:type="spellEnd"/>
      <w:r>
        <w:tab/>
        <w:t>Müessesemizde,</w:t>
      </w:r>
    </w:p>
    <w:p w:rsidR="005005BF" w:rsidRDefault="002320FE">
      <w:pPr>
        <w:pStyle w:val="GvdeMetni"/>
        <w:spacing w:before="41"/>
        <w:ind w:left="165"/>
      </w:pPr>
      <w:proofErr w:type="gramStart"/>
      <w:r>
        <w:t>………………..………..…………………………..</w:t>
      </w:r>
      <w:proofErr w:type="gramEnd"/>
      <w:r>
        <w:t xml:space="preserve"> T.C. Kimlik Numaralı</w:t>
      </w:r>
      <w:r>
        <w:rPr>
          <w:spacing w:val="55"/>
        </w:rPr>
        <w:t xml:space="preserve"> </w:t>
      </w:r>
      <w:proofErr w:type="gramStart"/>
      <w:r>
        <w:t>…………………………</w:t>
      </w:r>
      <w:proofErr w:type="gramEnd"/>
    </w:p>
    <w:p w:rsidR="005005BF" w:rsidRDefault="002320FE">
      <w:pPr>
        <w:pStyle w:val="GvdeMetni"/>
        <w:spacing w:before="41" w:line="276" w:lineRule="auto"/>
        <w:ind w:left="165" w:right="317"/>
        <w:jc w:val="both"/>
      </w:pPr>
      <w:proofErr w:type="gramStart"/>
      <w:r>
        <w:t>………………………….…</w:t>
      </w:r>
      <w:proofErr w:type="gramEnd"/>
      <w:r>
        <w:t xml:space="preserve"> </w:t>
      </w:r>
      <w:r>
        <w:rPr>
          <w:b/>
        </w:rPr>
        <w:t xml:space="preserve">“Mesul Müdür” </w:t>
      </w:r>
      <w:r>
        <w:t xml:space="preserve">olarak göreve başlamıştır. </w:t>
      </w:r>
      <w:proofErr w:type="spellStart"/>
      <w:r>
        <w:t>Optisyenlik</w:t>
      </w:r>
      <w:proofErr w:type="spellEnd"/>
      <w:r>
        <w:t xml:space="preserve"> Müessesemize ait Ruhsatnamenin yenilenebilmesi için gerekli olan belgeler ekte sunulmuştur. Mesul Müdür Başlayış ve Ruhsatname yenileme işlemlerinin başlatılması hususunda;</w:t>
      </w:r>
    </w:p>
    <w:p w:rsidR="005005BF" w:rsidRDefault="002320FE">
      <w:pPr>
        <w:pStyle w:val="GvdeMetni"/>
        <w:spacing w:before="1"/>
        <w:ind w:left="873"/>
      </w:pPr>
      <w:r>
        <w:t>Gereğini arz ederim.</w:t>
      </w:r>
    </w:p>
    <w:p w:rsidR="005005BF" w:rsidRDefault="005005BF">
      <w:pPr>
        <w:pStyle w:val="GvdeMetni"/>
        <w:rPr>
          <w:sz w:val="20"/>
        </w:rPr>
      </w:pPr>
    </w:p>
    <w:p w:rsidR="005005BF" w:rsidRDefault="005005BF">
      <w:pPr>
        <w:pStyle w:val="GvdeMetni"/>
        <w:rPr>
          <w:sz w:val="20"/>
        </w:rPr>
      </w:pPr>
    </w:p>
    <w:p w:rsidR="005005BF" w:rsidRDefault="005005BF">
      <w:pPr>
        <w:pStyle w:val="GvdeMetni"/>
        <w:spacing w:before="4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"/>
        <w:gridCol w:w="1505"/>
        <w:gridCol w:w="2072"/>
        <w:gridCol w:w="1268"/>
        <w:gridCol w:w="1215"/>
        <w:gridCol w:w="3611"/>
      </w:tblGrid>
      <w:tr w:rsidR="005005BF">
        <w:trPr>
          <w:trHeight w:val="395"/>
        </w:trPr>
        <w:tc>
          <w:tcPr>
            <w:tcW w:w="1728" w:type="dxa"/>
            <w:gridSpan w:val="2"/>
            <w:vMerge w:val="restart"/>
          </w:tcPr>
          <w:p w:rsidR="005005BF" w:rsidRDefault="005005BF">
            <w:pPr>
              <w:pStyle w:val="TableParagraph"/>
              <w:rPr>
                <w:sz w:val="26"/>
              </w:rPr>
            </w:pPr>
          </w:p>
          <w:p w:rsidR="005005BF" w:rsidRDefault="005005BF">
            <w:pPr>
              <w:pStyle w:val="TableParagraph"/>
              <w:spacing w:before="10"/>
              <w:rPr>
                <w:sz w:val="25"/>
              </w:rPr>
            </w:pPr>
          </w:p>
          <w:p w:rsidR="005005BF" w:rsidRDefault="002320FE">
            <w:pPr>
              <w:pStyle w:val="TableParagraph"/>
              <w:ind w:left="107" w:right="191"/>
              <w:rPr>
                <w:sz w:val="24"/>
              </w:rPr>
            </w:pPr>
            <w:proofErr w:type="spellStart"/>
            <w:r>
              <w:rPr>
                <w:sz w:val="24"/>
              </w:rPr>
              <w:t>Optisyenlik</w:t>
            </w:r>
            <w:proofErr w:type="spellEnd"/>
            <w:r>
              <w:rPr>
                <w:sz w:val="24"/>
              </w:rPr>
              <w:t xml:space="preserve"> Müessesesinin</w:t>
            </w:r>
          </w:p>
        </w:tc>
        <w:tc>
          <w:tcPr>
            <w:tcW w:w="8166" w:type="dxa"/>
            <w:gridSpan w:val="4"/>
          </w:tcPr>
          <w:p w:rsidR="005005BF" w:rsidRDefault="002320FE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Unvanı:</w:t>
            </w:r>
          </w:p>
        </w:tc>
      </w:tr>
      <w:tr w:rsidR="005005BF">
        <w:trPr>
          <w:trHeight w:val="386"/>
        </w:trPr>
        <w:tc>
          <w:tcPr>
            <w:tcW w:w="1728" w:type="dxa"/>
            <w:gridSpan w:val="2"/>
            <w:vMerge/>
            <w:tcBorders>
              <w:top w:val="nil"/>
            </w:tcBorders>
          </w:tcPr>
          <w:p w:rsidR="005005BF" w:rsidRDefault="005005BF">
            <w:pPr>
              <w:rPr>
                <w:sz w:val="2"/>
                <w:szCs w:val="2"/>
              </w:rPr>
            </w:pPr>
          </w:p>
        </w:tc>
        <w:tc>
          <w:tcPr>
            <w:tcW w:w="8166" w:type="dxa"/>
            <w:gridSpan w:val="4"/>
          </w:tcPr>
          <w:p w:rsidR="005005BF" w:rsidRDefault="002320FE">
            <w:pPr>
              <w:pStyle w:val="TableParagraph"/>
              <w:spacing w:before="30"/>
              <w:ind w:left="122"/>
              <w:rPr>
                <w:sz w:val="24"/>
              </w:rPr>
            </w:pPr>
            <w:r>
              <w:rPr>
                <w:sz w:val="24"/>
              </w:rPr>
              <w:t>Sahibi T.C. Kimlik No:</w:t>
            </w:r>
          </w:p>
        </w:tc>
      </w:tr>
      <w:tr w:rsidR="005005BF">
        <w:trPr>
          <w:trHeight w:val="551"/>
        </w:trPr>
        <w:tc>
          <w:tcPr>
            <w:tcW w:w="1728" w:type="dxa"/>
            <w:gridSpan w:val="2"/>
            <w:vMerge/>
            <w:tcBorders>
              <w:top w:val="nil"/>
            </w:tcBorders>
          </w:tcPr>
          <w:p w:rsidR="005005BF" w:rsidRDefault="005005BF">
            <w:pPr>
              <w:rPr>
                <w:sz w:val="2"/>
                <w:szCs w:val="2"/>
              </w:rPr>
            </w:pPr>
          </w:p>
        </w:tc>
        <w:tc>
          <w:tcPr>
            <w:tcW w:w="8166" w:type="dxa"/>
            <w:gridSpan w:val="4"/>
          </w:tcPr>
          <w:p w:rsidR="005005BF" w:rsidRDefault="002320F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Adresi:</w:t>
            </w:r>
          </w:p>
        </w:tc>
      </w:tr>
      <w:tr w:rsidR="005005BF">
        <w:trPr>
          <w:trHeight w:val="397"/>
        </w:trPr>
        <w:tc>
          <w:tcPr>
            <w:tcW w:w="1728" w:type="dxa"/>
            <w:gridSpan w:val="2"/>
            <w:vMerge/>
            <w:tcBorders>
              <w:top w:val="nil"/>
            </w:tcBorders>
          </w:tcPr>
          <w:p w:rsidR="005005BF" w:rsidRDefault="005005BF">
            <w:pPr>
              <w:rPr>
                <w:sz w:val="2"/>
                <w:szCs w:val="2"/>
              </w:rPr>
            </w:pPr>
          </w:p>
        </w:tc>
        <w:tc>
          <w:tcPr>
            <w:tcW w:w="2072" w:type="dxa"/>
          </w:tcPr>
          <w:p w:rsidR="005005BF" w:rsidRDefault="002320FE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Mesul Müdüre Ait</w:t>
            </w:r>
          </w:p>
        </w:tc>
        <w:tc>
          <w:tcPr>
            <w:tcW w:w="2483" w:type="dxa"/>
            <w:gridSpan w:val="2"/>
          </w:tcPr>
          <w:p w:rsidR="005005BF" w:rsidRDefault="002320FE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z w:val="24"/>
              </w:rPr>
              <w:t>Telefon:</w:t>
            </w:r>
          </w:p>
        </w:tc>
        <w:tc>
          <w:tcPr>
            <w:tcW w:w="3611" w:type="dxa"/>
          </w:tcPr>
          <w:p w:rsidR="005005BF" w:rsidRDefault="002320FE">
            <w:pPr>
              <w:pStyle w:val="TableParagraph"/>
              <w:spacing w:before="51"/>
              <w:ind w:left="58"/>
              <w:rPr>
                <w:sz w:val="24"/>
              </w:rPr>
            </w:pPr>
            <w:r>
              <w:rPr>
                <w:sz w:val="24"/>
              </w:rPr>
              <w:t>E-posta:</w:t>
            </w:r>
          </w:p>
        </w:tc>
      </w:tr>
      <w:tr w:rsidR="005005BF">
        <w:trPr>
          <w:trHeight w:val="1545"/>
        </w:trPr>
        <w:tc>
          <w:tcPr>
            <w:tcW w:w="223" w:type="dxa"/>
            <w:tcBorders>
              <w:left w:val="nil"/>
              <w:bottom w:val="nil"/>
            </w:tcBorders>
          </w:tcPr>
          <w:p w:rsidR="005005BF" w:rsidRDefault="005005BF">
            <w:pPr>
              <w:pStyle w:val="TableParagraph"/>
              <w:rPr>
                <w:sz w:val="20"/>
              </w:rPr>
            </w:pPr>
          </w:p>
        </w:tc>
        <w:tc>
          <w:tcPr>
            <w:tcW w:w="4845" w:type="dxa"/>
            <w:gridSpan w:val="3"/>
          </w:tcPr>
          <w:p w:rsidR="005005BF" w:rsidRDefault="005005BF">
            <w:pPr>
              <w:pStyle w:val="TableParagraph"/>
              <w:rPr>
                <w:sz w:val="26"/>
              </w:rPr>
            </w:pPr>
          </w:p>
          <w:p w:rsidR="005005BF" w:rsidRDefault="005005BF">
            <w:pPr>
              <w:pStyle w:val="TableParagraph"/>
              <w:rPr>
                <w:sz w:val="26"/>
              </w:rPr>
            </w:pPr>
          </w:p>
          <w:p w:rsidR="005005BF" w:rsidRDefault="002320FE">
            <w:pPr>
              <w:pStyle w:val="TableParagraph"/>
              <w:spacing w:before="221"/>
              <w:ind w:left="1675" w:right="1581" w:hanging="48"/>
              <w:rPr>
                <w:sz w:val="24"/>
              </w:rPr>
            </w:pPr>
            <w:r>
              <w:rPr>
                <w:sz w:val="24"/>
              </w:rPr>
              <w:t>Müessese Sahibi Ad/</w:t>
            </w:r>
            <w:proofErr w:type="spellStart"/>
            <w:r>
              <w:rPr>
                <w:sz w:val="24"/>
              </w:rPr>
              <w:t>Soyad</w:t>
            </w:r>
            <w:proofErr w:type="spellEnd"/>
            <w:r>
              <w:rPr>
                <w:sz w:val="24"/>
              </w:rPr>
              <w:t>/İmza</w:t>
            </w:r>
          </w:p>
        </w:tc>
        <w:tc>
          <w:tcPr>
            <w:tcW w:w="4826" w:type="dxa"/>
            <w:gridSpan w:val="2"/>
          </w:tcPr>
          <w:p w:rsidR="005005BF" w:rsidRDefault="005005BF">
            <w:pPr>
              <w:pStyle w:val="TableParagraph"/>
              <w:rPr>
                <w:sz w:val="26"/>
              </w:rPr>
            </w:pPr>
          </w:p>
          <w:p w:rsidR="005005BF" w:rsidRDefault="005005BF">
            <w:pPr>
              <w:pStyle w:val="TableParagraph"/>
              <w:rPr>
                <w:sz w:val="26"/>
              </w:rPr>
            </w:pPr>
          </w:p>
          <w:p w:rsidR="005005BF" w:rsidRDefault="005005BF">
            <w:pPr>
              <w:pStyle w:val="TableParagraph"/>
              <w:spacing w:before="4"/>
              <w:rPr>
                <w:sz w:val="27"/>
              </w:rPr>
            </w:pPr>
          </w:p>
          <w:p w:rsidR="005005BF" w:rsidRDefault="002320FE">
            <w:pPr>
              <w:pStyle w:val="TableParagraph"/>
              <w:spacing w:line="310" w:lineRule="atLeast"/>
              <w:ind w:left="1667" w:right="1641"/>
              <w:jc w:val="center"/>
              <w:rPr>
                <w:sz w:val="24"/>
              </w:rPr>
            </w:pPr>
            <w:r>
              <w:rPr>
                <w:sz w:val="24"/>
              </w:rPr>
              <w:t>Mesul Müdür Ad/</w:t>
            </w:r>
            <w:proofErr w:type="spellStart"/>
            <w:r>
              <w:rPr>
                <w:sz w:val="24"/>
              </w:rPr>
              <w:t>Soyad</w:t>
            </w:r>
            <w:proofErr w:type="spellEnd"/>
            <w:r>
              <w:rPr>
                <w:sz w:val="24"/>
              </w:rPr>
              <w:t>/İmza</w:t>
            </w:r>
          </w:p>
        </w:tc>
      </w:tr>
    </w:tbl>
    <w:p w:rsidR="005005BF" w:rsidRDefault="005005BF">
      <w:pPr>
        <w:pStyle w:val="GvdeMetni"/>
        <w:rPr>
          <w:sz w:val="20"/>
        </w:rPr>
      </w:pPr>
    </w:p>
    <w:p w:rsidR="005005BF" w:rsidRDefault="005005BF">
      <w:pPr>
        <w:pStyle w:val="GvdeMetni"/>
      </w:pPr>
    </w:p>
    <w:p w:rsidR="005005BF" w:rsidRDefault="002320FE">
      <w:pPr>
        <w:spacing w:before="91"/>
        <w:ind w:left="165"/>
        <w:rPr>
          <w:b/>
        </w:rPr>
      </w:pPr>
      <w:r>
        <w:rPr>
          <w:b/>
        </w:rPr>
        <w:t>Ek:</w:t>
      </w:r>
    </w:p>
    <w:p w:rsidR="005005BF" w:rsidRDefault="002320FE">
      <w:pPr>
        <w:pStyle w:val="ListeParagraf"/>
        <w:numPr>
          <w:ilvl w:val="0"/>
          <w:numId w:val="2"/>
        </w:numPr>
        <w:tabs>
          <w:tab w:val="left" w:pos="423"/>
        </w:tabs>
        <w:spacing w:before="32"/>
        <w:ind w:right="231" w:hanging="360"/>
        <w:rPr>
          <w:i/>
          <w:sz w:val="20"/>
        </w:rPr>
      </w:pPr>
      <w:proofErr w:type="spellStart"/>
      <w:r>
        <w:rPr>
          <w:sz w:val="20"/>
        </w:rPr>
        <w:t>Optisyenlik</w:t>
      </w:r>
      <w:proofErr w:type="spellEnd"/>
      <w:r>
        <w:rPr>
          <w:sz w:val="20"/>
        </w:rPr>
        <w:t xml:space="preserve"> Diploması </w:t>
      </w:r>
      <w:r>
        <w:rPr>
          <w:i/>
          <w:sz w:val="20"/>
        </w:rPr>
        <w:t xml:space="preserve">(Bakanlığımızca tescili yapılmış) </w:t>
      </w:r>
      <w:r>
        <w:rPr>
          <w:sz w:val="20"/>
        </w:rPr>
        <w:t xml:space="preserve">veya Gözlükçülük Ruhsatnamesi Örneği </w:t>
      </w:r>
      <w:r>
        <w:rPr>
          <w:i/>
          <w:sz w:val="20"/>
        </w:rPr>
        <w:t xml:space="preserve">(İlçe Sağlık Müdürlüğü onaylı), </w:t>
      </w:r>
      <w:r>
        <w:rPr>
          <w:sz w:val="20"/>
        </w:rPr>
        <w:t xml:space="preserve">veya Uzmanlık Belgesi </w:t>
      </w:r>
      <w:r>
        <w:rPr>
          <w:i/>
          <w:sz w:val="20"/>
        </w:rPr>
        <w:t>(Göz Hastalıkları Uzmanı tarafından açılacak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ise),</w:t>
      </w:r>
    </w:p>
    <w:p w:rsidR="003929AF" w:rsidRDefault="003929AF">
      <w:pPr>
        <w:pStyle w:val="ListeParagraf"/>
        <w:numPr>
          <w:ilvl w:val="0"/>
          <w:numId w:val="2"/>
        </w:numPr>
        <w:tabs>
          <w:tab w:val="left" w:pos="423"/>
        </w:tabs>
        <w:spacing w:before="32"/>
        <w:ind w:right="231" w:hanging="360"/>
        <w:rPr>
          <w:i/>
          <w:sz w:val="20"/>
        </w:rPr>
      </w:pPr>
      <w:r w:rsidRPr="003929AF">
        <w:rPr>
          <w:sz w:val="20"/>
        </w:rPr>
        <w:t>Oda Kayıt Belgesi(</w:t>
      </w:r>
      <w:r>
        <w:rPr>
          <w:i/>
          <w:sz w:val="20"/>
        </w:rPr>
        <w:t xml:space="preserve">Mesul Müdürün ilgili </w:t>
      </w:r>
      <w:proofErr w:type="spellStart"/>
      <w:r>
        <w:rPr>
          <w:i/>
          <w:sz w:val="20"/>
        </w:rPr>
        <w:t>optisyen</w:t>
      </w:r>
      <w:proofErr w:type="spellEnd"/>
      <w:r>
        <w:rPr>
          <w:i/>
          <w:sz w:val="20"/>
        </w:rPr>
        <w:t>-gözlükçüler odasına üye kayıt belgesi)</w:t>
      </w:r>
    </w:p>
    <w:p w:rsidR="009221CE" w:rsidRPr="009221CE" w:rsidRDefault="002320FE" w:rsidP="003929AF">
      <w:pPr>
        <w:pStyle w:val="ListeParagraf"/>
        <w:numPr>
          <w:ilvl w:val="0"/>
          <w:numId w:val="2"/>
        </w:numPr>
        <w:tabs>
          <w:tab w:val="left" w:pos="454"/>
        </w:tabs>
        <w:spacing w:before="1" w:line="229" w:lineRule="exact"/>
        <w:ind w:left="453" w:hanging="288"/>
        <w:rPr>
          <w:i/>
          <w:sz w:val="20"/>
        </w:rPr>
      </w:pPr>
      <w:r>
        <w:rPr>
          <w:color w:val="1C283C"/>
          <w:sz w:val="20"/>
        </w:rPr>
        <w:t xml:space="preserve">Hizmet Sözleşmesi </w:t>
      </w:r>
      <w:r>
        <w:rPr>
          <w:i/>
          <w:color w:val="1C283C"/>
          <w:sz w:val="20"/>
        </w:rPr>
        <w:t xml:space="preserve">(Müessese sahibi ile mesul müdür arasında akdedilmiş), </w:t>
      </w:r>
    </w:p>
    <w:p w:rsidR="005005BF" w:rsidRPr="003929AF" w:rsidRDefault="00097DEE" w:rsidP="003929AF">
      <w:pPr>
        <w:pStyle w:val="ListeParagraf"/>
        <w:numPr>
          <w:ilvl w:val="0"/>
          <w:numId w:val="2"/>
        </w:numPr>
        <w:tabs>
          <w:tab w:val="left" w:pos="454"/>
        </w:tabs>
        <w:spacing w:before="1" w:line="229" w:lineRule="exact"/>
        <w:ind w:left="453" w:hanging="288"/>
        <w:rPr>
          <w:i/>
          <w:sz w:val="20"/>
        </w:rPr>
      </w:pPr>
      <w:r w:rsidRPr="003929AF">
        <w:rPr>
          <w:sz w:val="20"/>
        </w:rPr>
        <w:t>Vesikalık 2</w:t>
      </w:r>
      <w:r w:rsidR="002320FE" w:rsidRPr="003929AF">
        <w:rPr>
          <w:sz w:val="20"/>
        </w:rPr>
        <w:t xml:space="preserve"> adet fotoğraf </w:t>
      </w:r>
      <w:r w:rsidR="002320FE" w:rsidRPr="003929AF">
        <w:rPr>
          <w:i/>
          <w:sz w:val="20"/>
        </w:rPr>
        <w:t>(Mesul Müdüre ait son 6 ayda</w:t>
      </w:r>
      <w:r w:rsidR="002320FE" w:rsidRPr="003929AF">
        <w:rPr>
          <w:i/>
          <w:spacing w:val="-2"/>
          <w:sz w:val="20"/>
        </w:rPr>
        <w:t xml:space="preserve"> </w:t>
      </w:r>
      <w:r w:rsidR="002320FE" w:rsidRPr="003929AF">
        <w:rPr>
          <w:i/>
          <w:sz w:val="20"/>
        </w:rPr>
        <w:t>çekilmiş),</w:t>
      </w:r>
    </w:p>
    <w:p w:rsidR="005005BF" w:rsidRDefault="00176FBC">
      <w:pPr>
        <w:pStyle w:val="ListeParagraf"/>
        <w:numPr>
          <w:ilvl w:val="0"/>
          <w:numId w:val="2"/>
        </w:numPr>
        <w:tabs>
          <w:tab w:val="left" w:pos="454"/>
        </w:tabs>
        <w:spacing w:before="1"/>
        <w:ind w:left="453" w:hanging="288"/>
        <w:rPr>
          <w:i/>
          <w:sz w:val="20"/>
        </w:rPr>
      </w:pPr>
      <w:r>
        <w:rPr>
          <w:sz w:val="20"/>
        </w:rPr>
        <w:t>Hak Yoksunluğu ve Sağlık Durum Beyanı (</w:t>
      </w:r>
      <w:r>
        <w:rPr>
          <w:i/>
          <w:sz w:val="20"/>
        </w:rPr>
        <w:t>Mesul Müdüre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ait),</w:t>
      </w:r>
    </w:p>
    <w:p w:rsidR="005005BF" w:rsidRDefault="002320FE">
      <w:pPr>
        <w:pStyle w:val="ListeParagraf"/>
        <w:numPr>
          <w:ilvl w:val="0"/>
          <w:numId w:val="2"/>
        </w:numPr>
        <w:tabs>
          <w:tab w:val="left" w:pos="454"/>
        </w:tabs>
        <w:ind w:left="453" w:hanging="288"/>
        <w:rPr>
          <w:i/>
          <w:sz w:val="20"/>
        </w:rPr>
      </w:pPr>
      <w:r>
        <w:rPr>
          <w:sz w:val="20"/>
        </w:rPr>
        <w:t>Sağlık Raporu (</w:t>
      </w:r>
      <w:r>
        <w:rPr>
          <w:i/>
          <w:color w:val="1C283C"/>
          <w:sz w:val="20"/>
        </w:rPr>
        <w:t xml:space="preserve">65 yaş üzerinde olan mesul müdürler için </w:t>
      </w:r>
      <w:proofErr w:type="spellStart"/>
      <w:r>
        <w:rPr>
          <w:i/>
          <w:color w:val="1C283C"/>
          <w:sz w:val="20"/>
        </w:rPr>
        <w:t>Optisyenlik</w:t>
      </w:r>
      <w:proofErr w:type="spellEnd"/>
      <w:r>
        <w:rPr>
          <w:i/>
          <w:color w:val="1C283C"/>
          <w:sz w:val="20"/>
        </w:rPr>
        <w:t xml:space="preserve"> yapabileceğine</w:t>
      </w:r>
      <w:r>
        <w:rPr>
          <w:i/>
          <w:color w:val="1C283C"/>
          <w:spacing w:val="-8"/>
          <w:sz w:val="20"/>
        </w:rPr>
        <w:t xml:space="preserve"> </w:t>
      </w:r>
      <w:r>
        <w:rPr>
          <w:i/>
          <w:color w:val="1C283C"/>
          <w:sz w:val="20"/>
        </w:rPr>
        <w:t>dair,)</w:t>
      </w:r>
    </w:p>
    <w:p w:rsidR="00097DEE" w:rsidRPr="003929AF" w:rsidRDefault="003929AF">
      <w:pPr>
        <w:pStyle w:val="ListeParagraf"/>
        <w:numPr>
          <w:ilvl w:val="0"/>
          <w:numId w:val="2"/>
        </w:numPr>
        <w:tabs>
          <w:tab w:val="left" w:pos="423"/>
        </w:tabs>
        <w:ind w:hanging="360"/>
        <w:rPr>
          <w:sz w:val="20"/>
        </w:rPr>
      </w:pPr>
      <w:r w:rsidRPr="003929AF">
        <w:rPr>
          <w:sz w:val="20"/>
        </w:rPr>
        <w:t>Ücret Dekontu Ücret Dekontu (</w:t>
      </w:r>
      <w:proofErr w:type="spellStart"/>
      <w:r w:rsidRPr="003929AF">
        <w:rPr>
          <w:sz w:val="20"/>
        </w:rPr>
        <w:t>Optisyenlik</w:t>
      </w:r>
      <w:proofErr w:type="spellEnd"/>
      <w:r w:rsidRPr="003929AF">
        <w:rPr>
          <w:sz w:val="20"/>
        </w:rPr>
        <w:t xml:space="preserve"> Müessesesi Ücreti, Mesul Müdür Ücreti ve Mesul Müdür Kimlik Kartı Ücreti)</w:t>
      </w:r>
    </w:p>
    <w:p w:rsidR="005005BF" w:rsidRPr="009221CE" w:rsidRDefault="005210CF" w:rsidP="009221CE">
      <w:pPr>
        <w:pStyle w:val="ListeParagraf"/>
        <w:numPr>
          <w:ilvl w:val="0"/>
          <w:numId w:val="2"/>
        </w:numPr>
        <w:tabs>
          <w:tab w:val="left" w:pos="423"/>
        </w:tabs>
        <w:ind w:hanging="360"/>
        <w:rPr>
          <w:sz w:val="20"/>
        </w:rPr>
      </w:pPr>
      <w:r w:rsidRPr="003929AF">
        <w:rPr>
          <w:sz w:val="20"/>
        </w:rPr>
        <w:t xml:space="preserve">İmza Sirküleri </w:t>
      </w:r>
    </w:p>
    <w:p w:rsidR="005005BF" w:rsidRDefault="005005BF">
      <w:pPr>
        <w:pStyle w:val="GvdeMetni"/>
        <w:spacing w:before="7"/>
        <w:rPr>
          <w:i/>
          <w:sz w:val="18"/>
        </w:rPr>
      </w:pPr>
    </w:p>
    <w:p w:rsidR="005005BF" w:rsidRDefault="002320FE">
      <w:pPr>
        <w:spacing w:line="204" w:lineRule="exact"/>
        <w:ind w:left="165"/>
        <w:rPr>
          <w:b/>
          <w:sz w:val="18"/>
        </w:rPr>
      </w:pPr>
      <w:r>
        <w:rPr>
          <w:b/>
          <w:sz w:val="18"/>
          <w:u w:val="single"/>
        </w:rPr>
        <w:t>NOT:</w:t>
      </w:r>
    </w:p>
    <w:p w:rsidR="005005BF" w:rsidRDefault="002320FE">
      <w:pPr>
        <w:pStyle w:val="ListeParagraf"/>
        <w:numPr>
          <w:ilvl w:val="0"/>
          <w:numId w:val="1"/>
        </w:numPr>
        <w:tabs>
          <w:tab w:val="left" w:pos="449"/>
        </w:tabs>
        <w:ind w:right="235" w:firstLine="0"/>
        <w:rPr>
          <w:i/>
          <w:sz w:val="18"/>
        </w:rPr>
      </w:pPr>
      <w:r>
        <w:rPr>
          <w:i/>
          <w:sz w:val="18"/>
        </w:rPr>
        <w:t>Bu form;</w:t>
      </w:r>
      <w:hyperlink r:id="rId6">
        <w:r>
          <w:rPr>
            <w:i/>
            <w:color w:val="0000FF"/>
            <w:sz w:val="18"/>
            <w:u w:val="single" w:color="0000FF"/>
          </w:rPr>
          <w:t xml:space="preserve"> 5193 sayılı </w:t>
        </w:r>
        <w:proofErr w:type="spellStart"/>
        <w:r>
          <w:rPr>
            <w:i/>
            <w:color w:val="0000FF"/>
            <w:sz w:val="18"/>
            <w:u w:val="single" w:color="0000FF"/>
          </w:rPr>
          <w:t>Optisyenlik</w:t>
        </w:r>
        <w:proofErr w:type="spellEnd"/>
        <w:r>
          <w:rPr>
            <w:i/>
            <w:color w:val="0000FF"/>
            <w:sz w:val="18"/>
            <w:u w:val="single" w:color="0000FF"/>
          </w:rPr>
          <w:t xml:space="preserve"> Hakkında Kanun</w:t>
        </w:r>
        <w:r>
          <w:rPr>
            <w:i/>
            <w:color w:val="0000FF"/>
            <w:sz w:val="18"/>
          </w:rPr>
          <w:t xml:space="preserve"> </w:t>
        </w:r>
      </w:hyperlink>
      <w:r>
        <w:rPr>
          <w:i/>
          <w:sz w:val="18"/>
        </w:rPr>
        <w:t xml:space="preserve">ve </w:t>
      </w:r>
      <w:proofErr w:type="gramStart"/>
      <w:r>
        <w:rPr>
          <w:i/>
          <w:sz w:val="18"/>
        </w:rPr>
        <w:t>18/01/2014</w:t>
      </w:r>
      <w:proofErr w:type="gramEnd"/>
      <w:r>
        <w:rPr>
          <w:i/>
          <w:sz w:val="18"/>
        </w:rPr>
        <w:t xml:space="preserve"> tarih ve 28886 sayılı Resmi </w:t>
      </w:r>
      <w:proofErr w:type="spellStart"/>
      <w:r>
        <w:rPr>
          <w:i/>
          <w:sz w:val="18"/>
        </w:rPr>
        <w:t>Gazete’de</w:t>
      </w:r>
      <w:proofErr w:type="spellEnd"/>
      <w:r>
        <w:rPr>
          <w:i/>
          <w:sz w:val="18"/>
        </w:rPr>
        <w:t xml:space="preserve"> yayımlanarak yürürlüğe giren “</w:t>
      </w:r>
      <w:proofErr w:type="spellStart"/>
      <w:r>
        <w:rPr>
          <w:i/>
          <w:color w:val="0000FF"/>
          <w:sz w:val="18"/>
          <w:u w:val="single" w:color="0000FF"/>
        </w:rPr>
        <w:fldChar w:fldCharType="begin"/>
      </w:r>
      <w:r>
        <w:rPr>
          <w:i/>
          <w:color w:val="0000FF"/>
          <w:sz w:val="18"/>
          <w:u w:val="single" w:color="0000FF"/>
        </w:rPr>
        <w:instrText xml:space="preserve"> HYPERLINK "http://www.mevzuat.gov.tr/Metin.Aspx?MevzuatKod=7.5.19311&amp;amp;MevzuatIliski=0&amp;amp;sourceXmlSearch=OPT%C3%84%C2%B0SYENL%C3%84%C2%B0K%20M%C3%83%C5%93ESSESELER%C3%84%C2%B0%20HAKKINDA%20Y%C3%83%E2%80%93NETMEL%C3%84%C2%B0K" \h </w:instrText>
      </w:r>
      <w:r>
        <w:rPr>
          <w:i/>
          <w:color w:val="0000FF"/>
          <w:sz w:val="18"/>
          <w:u w:val="single" w:color="0000FF"/>
        </w:rPr>
        <w:fldChar w:fldCharType="separate"/>
      </w:r>
      <w:r>
        <w:rPr>
          <w:i/>
          <w:color w:val="0000FF"/>
          <w:sz w:val="18"/>
          <w:u w:val="single" w:color="0000FF"/>
        </w:rPr>
        <w:t>Optisyenlik</w:t>
      </w:r>
      <w:proofErr w:type="spellEnd"/>
      <w:r>
        <w:rPr>
          <w:i/>
          <w:color w:val="0000FF"/>
          <w:sz w:val="18"/>
          <w:u w:val="single" w:color="0000FF"/>
        </w:rPr>
        <w:t xml:space="preserve"> Müesseseleri Hakkında Yönetmelik</w:t>
      </w:r>
      <w:r>
        <w:rPr>
          <w:i/>
          <w:color w:val="0000FF"/>
          <w:sz w:val="18"/>
          <w:u w:val="single" w:color="0000FF"/>
        </w:rPr>
        <w:fldChar w:fldCharType="end"/>
      </w:r>
      <w:r>
        <w:rPr>
          <w:i/>
          <w:sz w:val="18"/>
        </w:rPr>
        <w:t>” esas alınarak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hazırlanmıştır.</w:t>
      </w:r>
    </w:p>
    <w:p w:rsidR="005005BF" w:rsidRDefault="002320FE">
      <w:pPr>
        <w:pStyle w:val="ListeParagraf"/>
        <w:numPr>
          <w:ilvl w:val="0"/>
          <w:numId w:val="1"/>
        </w:numPr>
        <w:tabs>
          <w:tab w:val="left" w:pos="449"/>
        </w:tabs>
        <w:spacing w:line="206" w:lineRule="exact"/>
        <w:ind w:firstLine="0"/>
        <w:rPr>
          <w:i/>
          <w:sz w:val="18"/>
        </w:rPr>
      </w:pPr>
      <w:r>
        <w:rPr>
          <w:b/>
          <w:i/>
          <w:sz w:val="18"/>
        </w:rPr>
        <w:t xml:space="preserve">Müessese sahibi ve mesul müdürün aynı kişi </w:t>
      </w:r>
      <w:r>
        <w:rPr>
          <w:i/>
          <w:sz w:val="18"/>
        </w:rPr>
        <w:t>olması durumunda dilekçede yalnızca müessese sahibinin imzası</w:t>
      </w:r>
      <w:r>
        <w:rPr>
          <w:i/>
          <w:spacing w:val="-25"/>
          <w:sz w:val="18"/>
        </w:rPr>
        <w:t xml:space="preserve"> </w:t>
      </w:r>
      <w:r>
        <w:rPr>
          <w:i/>
          <w:sz w:val="18"/>
        </w:rPr>
        <w:t>bulunur.</w:t>
      </w:r>
    </w:p>
    <w:p w:rsidR="005005BF" w:rsidRDefault="002320FE">
      <w:pPr>
        <w:pStyle w:val="ListeParagraf"/>
        <w:numPr>
          <w:ilvl w:val="0"/>
          <w:numId w:val="1"/>
        </w:numPr>
        <w:tabs>
          <w:tab w:val="left" w:pos="449"/>
        </w:tabs>
        <w:ind w:right="230" w:firstLine="0"/>
        <w:rPr>
          <w:i/>
          <w:sz w:val="18"/>
        </w:rPr>
      </w:pPr>
      <w:r>
        <w:rPr>
          <w:b/>
          <w:i/>
          <w:sz w:val="18"/>
        </w:rPr>
        <w:t xml:space="preserve">Müessese </w:t>
      </w:r>
      <w:r>
        <w:rPr>
          <w:i/>
          <w:sz w:val="18"/>
        </w:rPr>
        <w:t xml:space="preserve">sahibinin mesul müdür olmadığı durumlarda müessese sahibi ve mesul müdür arasında akdedilmiş yazılı </w:t>
      </w:r>
      <w:r>
        <w:rPr>
          <w:b/>
          <w:i/>
          <w:sz w:val="18"/>
        </w:rPr>
        <w:t xml:space="preserve">hizmet sözleşmesi </w:t>
      </w:r>
      <w:r>
        <w:rPr>
          <w:i/>
          <w:sz w:val="18"/>
        </w:rPr>
        <w:t>dilekçe ekinde yer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almalıdır.</w:t>
      </w:r>
    </w:p>
    <w:p w:rsidR="00973BA4" w:rsidRDefault="00973BA4">
      <w:pPr>
        <w:pStyle w:val="GvdeMetni"/>
        <w:spacing w:before="2"/>
        <w:rPr>
          <w:i/>
          <w:sz w:val="29"/>
        </w:rPr>
      </w:pPr>
    </w:p>
    <w:p w:rsidR="00973BA4" w:rsidRPr="00973BA4" w:rsidRDefault="00973BA4" w:rsidP="00973BA4"/>
    <w:p w:rsidR="00973BA4" w:rsidRDefault="00973BA4" w:rsidP="00973BA4"/>
    <w:p w:rsidR="005005BF" w:rsidRPr="00973BA4" w:rsidRDefault="00973BA4" w:rsidP="00973BA4">
      <w:pPr>
        <w:pStyle w:val="GvdeMetni"/>
        <w:spacing w:before="5"/>
      </w:pPr>
      <w:r>
        <w:rPr>
          <w:i/>
          <w:sz w:val="22"/>
        </w:rPr>
        <w:t xml:space="preserve">Kod: TCB-FR-18               Yayın Tarihi: 07.12.2020                  </w:t>
      </w:r>
      <w:proofErr w:type="gramStart"/>
      <w:r>
        <w:rPr>
          <w:i/>
          <w:sz w:val="22"/>
        </w:rPr>
        <w:t>Rev.Tarihi</w:t>
      </w:r>
      <w:proofErr w:type="gramEnd"/>
      <w:r>
        <w:rPr>
          <w:i/>
          <w:sz w:val="22"/>
        </w:rPr>
        <w:t>:0</w:t>
      </w:r>
      <w:r w:rsidR="008149ED">
        <w:rPr>
          <w:i/>
          <w:sz w:val="22"/>
        </w:rPr>
        <w:t>1</w:t>
      </w:r>
      <w:r>
        <w:rPr>
          <w:i/>
          <w:sz w:val="22"/>
        </w:rPr>
        <w:t>/</w:t>
      </w:r>
      <w:r w:rsidR="00D21DA3">
        <w:rPr>
          <w:i/>
          <w:sz w:val="22"/>
        </w:rPr>
        <w:t xml:space="preserve"> </w:t>
      </w:r>
      <w:r w:rsidR="008149ED">
        <w:rPr>
          <w:i/>
          <w:sz w:val="22"/>
        </w:rPr>
        <w:t>11.12.2024</w:t>
      </w:r>
      <w:r>
        <w:rPr>
          <w:i/>
          <w:sz w:val="22"/>
        </w:rPr>
        <w:t xml:space="preserve">          Sayfa No:</w:t>
      </w:r>
      <w:r w:rsidR="008149ED">
        <w:rPr>
          <w:i/>
          <w:sz w:val="22"/>
        </w:rPr>
        <w:t>1</w:t>
      </w:r>
      <w:r w:rsidR="00D21DA3">
        <w:rPr>
          <w:i/>
          <w:sz w:val="22"/>
        </w:rPr>
        <w:t>/1</w:t>
      </w:r>
    </w:p>
    <w:sectPr w:rsidR="005005BF" w:rsidRPr="00973BA4">
      <w:type w:val="continuous"/>
      <w:pgSz w:w="11910" w:h="17340"/>
      <w:pgMar w:top="1260" w:right="740" w:bottom="280" w:left="1040" w:header="708" w:footer="708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020AA7"/>
    <w:multiLevelType w:val="hybridMultilevel"/>
    <w:tmpl w:val="9E92E7C2"/>
    <w:lvl w:ilvl="0" w:tplc="8D206FB0">
      <w:start w:val="1"/>
      <w:numFmt w:val="decimal"/>
      <w:lvlText w:val="%1)"/>
      <w:lvlJc w:val="left"/>
      <w:pPr>
        <w:ind w:left="165" w:hanging="284"/>
      </w:pPr>
      <w:rPr>
        <w:rFonts w:hint="default"/>
        <w:b/>
        <w:bCs/>
        <w:spacing w:val="-45"/>
        <w:w w:val="99"/>
        <w:lang w:val="tr-TR" w:eastAsia="tr-TR" w:bidi="tr-TR"/>
      </w:rPr>
    </w:lvl>
    <w:lvl w:ilvl="1" w:tplc="0AA6F86C">
      <w:numFmt w:val="bullet"/>
      <w:lvlText w:val="•"/>
      <w:lvlJc w:val="left"/>
      <w:pPr>
        <w:ind w:left="1156" w:hanging="284"/>
      </w:pPr>
      <w:rPr>
        <w:rFonts w:hint="default"/>
        <w:lang w:val="tr-TR" w:eastAsia="tr-TR" w:bidi="tr-TR"/>
      </w:rPr>
    </w:lvl>
    <w:lvl w:ilvl="2" w:tplc="CF1AABF8">
      <w:numFmt w:val="bullet"/>
      <w:lvlText w:val="•"/>
      <w:lvlJc w:val="left"/>
      <w:pPr>
        <w:ind w:left="2153" w:hanging="284"/>
      </w:pPr>
      <w:rPr>
        <w:rFonts w:hint="default"/>
        <w:lang w:val="tr-TR" w:eastAsia="tr-TR" w:bidi="tr-TR"/>
      </w:rPr>
    </w:lvl>
    <w:lvl w:ilvl="3" w:tplc="D50E0E80">
      <w:numFmt w:val="bullet"/>
      <w:lvlText w:val="•"/>
      <w:lvlJc w:val="left"/>
      <w:pPr>
        <w:ind w:left="3149" w:hanging="284"/>
      </w:pPr>
      <w:rPr>
        <w:rFonts w:hint="default"/>
        <w:lang w:val="tr-TR" w:eastAsia="tr-TR" w:bidi="tr-TR"/>
      </w:rPr>
    </w:lvl>
    <w:lvl w:ilvl="4" w:tplc="9B688700">
      <w:numFmt w:val="bullet"/>
      <w:lvlText w:val="•"/>
      <w:lvlJc w:val="left"/>
      <w:pPr>
        <w:ind w:left="4146" w:hanging="284"/>
      </w:pPr>
      <w:rPr>
        <w:rFonts w:hint="default"/>
        <w:lang w:val="tr-TR" w:eastAsia="tr-TR" w:bidi="tr-TR"/>
      </w:rPr>
    </w:lvl>
    <w:lvl w:ilvl="5" w:tplc="95962AD2">
      <w:numFmt w:val="bullet"/>
      <w:lvlText w:val="•"/>
      <w:lvlJc w:val="left"/>
      <w:pPr>
        <w:ind w:left="5143" w:hanging="284"/>
      </w:pPr>
      <w:rPr>
        <w:rFonts w:hint="default"/>
        <w:lang w:val="tr-TR" w:eastAsia="tr-TR" w:bidi="tr-TR"/>
      </w:rPr>
    </w:lvl>
    <w:lvl w:ilvl="6" w:tplc="2F16D710">
      <w:numFmt w:val="bullet"/>
      <w:lvlText w:val="•"/>
      <w:lvlJc w:val="left"/>
      <w:pPr>
        <w:ind w:left="6139" w:hanging="284"/>
      </w:pPr>
      <w:rPr>
        <w:rFonts w:hint="default"/>
        <w:lang w:val="tr-TR" w:eastAsia="tr-TR" w:bidi="tr-TR"/>
      </w:rPr>
    </w:lvl>
    <w:lvl w:ilvl="7" w:tplc="FB4A03CA">
      <w:numFmt w:val="bullet"/>
      <w:lvlText w:val="•"/>
      <w:lvlJc w:val="left"/>
      <w:pPr>
        <w:ind w:left="7136" w:hanging="284"/>
      </w:pPr>
      <w:rPr>
        <w:rFonts w:hint="default"/>
        <w:lang w:val="tr-TR" w:eastAsia="tr-TR" w:bidi="tr-TR"/>
      </w:rPr>
    </w:lvl>
    <w:lvl w:ilvl="8" w:tplc="A762C3D2">
      <w:numFmt w:val="bullet"/>
      <w:lvlText w:val="•"/>
      <w:lvlJc w:val="left"/>
      <w:pPr>
        <w:ind w:left="8133" w:hanging="284"/>
      </w:pPr>
      <w:rPr>
        <w:rFonts w:hint="default"/>
        <w:lang w:val="tr-TR" w:eastAsia="tr-TR" w:bidi="tr-TR"/>
      </w:rPr>
    </w:lvl>
  </w:abstractNum>
  <w:abstractNum w:abstractNumId="1" w15:restartNumberingAfterBreak="0">
    <w:nsid w:val="795E66A9"/>
    <w:multiLevelType w:val="hybridMultilevel"/>
    <w:tmpl w:val="49FE117E"/>
    <w:lvl w:ilvl="0" w:tplc="698ED112">
      <w:start w:val="1"/>
      <w:numFmt w:val="decimal"/>
      <w:lvlText w:val="%1."/>
      <w:lvlJc w:val="left"/>
      <w:pPr>
        <w:ind w:left="525" w:hanging="257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tr-TR" w:eastAsia="tr-TR" w:bidi="tr-TR"/>
      </w:rPr>
    </w:lvl>
    <w:lvl w:ilvl="1" w:tplc="5D8895F4">
      <w:numFmt w:val="bullet"/>
      <w:lvlText w:val="•"/>
      <w:lvlJc w:val="left"/>
      <w:pPr>
        <w:ind w:left="1480" w:hanging="257"/>
      </w:pPr>
      <w:rPr>
        <w:rFonts w:hint="default"/>
        <w:lang w:val="tr-TR" w:eastAsia="tr-TR" w:bidi="tr-TR"/>
      </w:rPr>
    </w:lvl>
    <w:lvl w:ilvl="2" w:tplc="3078CD40">
      <w:numFmt w:val="bullet"/>
      <w:lvlText w:val="•"/>
      <w:lvlJc w:val="left"/>
      <w:pPr>
        <w:ind w:left="2441" w:hanging="257"/>
      </w:pPr>
      <w:rPr>
        <w:rFonts w:hint="default"/>
        <w:lang w:val="tr-TR" w:eastAsia="tr-TR" w:bidi="tr-TR"/>
      </w:rPr>
    </w:lvl>
    <w:lvl w:ilvl="3" w:tplc="C0866FB4">
      <w:numFmt w:val="bullet"/>
      <w:lvlText w:val="•"/>
      <w:lvlJc w:val="left"/>
      <w:pPr>
        <w:ind w:left="3401" w:hanging="257"/>
      </w:pPr>
      <w:rPr>
        <w:rFonts w:hint="default"/>
        <w:lang w:val="tr-TR" w:eastAsia="tr-TR" w:bidi="tr-TR"/>
      </w:rPr>
    </w:lvl>
    <w:lvl w:ilvl="4" w:tplc="E0ACDFE4">
      <w:numFmt w:val="bullet"/>
      <w:lvlText w:val="•"/>
      <w:lvlJc w:val="left"/>
      <w:pPr>
        <w:ind w:left="4362" w:hanging="257"/>
      </w:pPr>
      <w:rPr>
        <w:rFonts w:hint="default"/>
        <w:lang w:val="tr-TR" w:eastAsia="tr-TR" w:bidi="tr-TR"/>
      </w:rPr>
    </w:lvl>
    <w:lvl w:ilvl="5" w:tplc="D9B813B0">
      <w:numFmt w:val="bullet"/>
      <w:lvlText w:val="•"/>
      <w:lvlJc w:val="left"/>
      <w:pPr>
        <w:ind w:left="5323" w:hanging="257"/>
      </w:pPr>
      <w:rPr>
        <w:rFonts w:hint="default"/>
        <w:lang w:val="tr-TR" w:eastAsia="tr-TR" w:bidi="tr-TR"/>
      </w:rPr>
    </w:lvl>
    <w:lvl w:ilvl="6" w:tplc="AD9A733C">
      <w:numFmt w:val="bullet"/>
      <w:lvlText w:val="•"/>
      <w:lvlJc w:val="left"/>
      <w:pPr>
        <w:ind w:left="6283" w:hanging="257"/>
      </w:pPr>
      <w:rPr>
        <w:rFonts w:hint="default"/>
        <w:lang w:val="tr-TR" w:eastAsia="tr-TR" w:bidi="tr-TR"/>
      </w:rPr>
    </w:lvl>
    <w:lvl w:ilvl="7" w:tplc="22F431B0">
      <w:numFmt w:val="bullet"/>
      <w:lvlText w:val="•"/>
      <w:lvlJc w:val="left"/>
      <w:pPr>
        <w:ind w:left="7244" w:hanging="257"/>
      </w:pPr>
      <w:rPr>
        <w:rFonts w:hint="default"/>
        <w:lang w:val="tr-TR" w:eastAsia="tr-TR" w:bidi="tr-TR"/>
      </w:rPr>
    </w:lvl>
    <w:lvl w:ilvl="8" w:tplc="7A5480D0">
      <w:numFmt w:val="bullet"/>
      <w:lvlText w:val="•"/>
      <w:lvlJc w:val="left"/>
      <w:pPr>
        <w:ind w:left="8205" w:hanging="257"/>
      </w:pPr>
      <w:rPr>
        <w:rFonts w:hint="default"/>
        <w:lang w:val="tr-TR" w:eastAsia="tr-TR" w:bidi="tr-TR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BF"/>
    <w:rsid w:val="00097DEE"/>
    <w:rsid w:val="00176FBC"/>
    <w:rsid w:val="002320FE"/>
    <w:rsid w:val="003929AF"/>
    <w:rsid w:val="005005BF"/>
    <w:rsid w:val="005210CF"/>
    <w:rsid w:val="00657D8D"/>
    <w:rsid w:val="008149ED"/>
    <w:rsid w:val="009221CE"/>
    <w:rsid w:val="00973BA4"/>
    <w:rsid w:val="00B470DA"/>
    <w:rsid w:val="00D21DA3"/>
    <w:rsid w:val="00D8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02D18-B010-4020-BF34-C4F9F553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6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vzuat.gov.tr/MevzuatMetin/1.5.5193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Fahri Var</dc:creator>
  <cp:lastModifiedBy>Naime DANAGÖZ</cp:lastModifiedBy>
  <cp:revision>2</cp:revision>
  <dcterms:created xsi:type="dcterms:W3CDTF">2024-12-16T11:17:00Z</dcterms:created>
  <dcterms:modified xsi:type="dcterms:W3CDTF">2024-12-16T11:17:00Z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2019-08-15T00:00:00Z</vt:filetime>
  </property>
</Properties>
</file>