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Theme="majorHAnsi" w:eastAsiaTheme="majorEastAsia" w:hAnsiTheme="majorHAnsi" w:cstheme="majorBidi"/>
          <w:sz w:val="72"/>
          <w:szCs w:val="72"/>
        </w:rPr>
        <w:id w:val="3349714"/>
        <w:docPartObj>
          <w:docPartGallery w:val="Cover Pages"/>
          <w:docPartUnique/>
        </w:docPartObj>
      </w:sdtPr>
      <w:sdtEndPr/>
      <w:sdtContent>
        <w:sdt>
          <w:sdtPr>
            <w:rPr>
              <w:rFonts w:asciiTheme="majorHAnsi" w:eastAsiaTheme="majorEastAsia" w:hAnsiTheme="majorHAnsi" w:cstheme="majorBidi"/>
              <w:color w:val="4BACC6" w:themeColor="accent5"/>
              <w:sz w:val="72"/>
              <w:szCs w:val="72"/>
            </w:rPr>
            <w:id w:val="6310074"/>
            <w:docPartObj>
              <w:docPartGallery w:val="Cover Pages"/>
              <w:docPartUnique/>
            </w:docPartObj>
          </w:sdtPr>
          <w:sdtEndPr>
            <w:rPr>
              <w:rFonts w:asciiTheme="minorHAnsi" w:eastAsiaTheme="minorHAnsi" w:hAnsiTheme="minorHAnsi" w:cstheme="minorBidi"/>
              <w:color w:val="000000" w:themeColor="text1"/>
              <w:sz w:val="22"/>
              <w:szCs w:val="22"/>
            </w:rPr>
          </w:sdtEndPr>
          <w:sdtContent>
            <w:p w:rsidR="00656F84" w:rsidRPr="000D4A87" w:rsidRDefault="00656F84" w:rsidP="00656F84">
              <w:pPr>
                <w:pStyle w:val="AralkYok"/>
                <w:jc w:val="center"/>
                <w:rPr>
                  <w:rFonts w:ascii="Times New Roman" w:hAnsi="Times New Roman"/>
                  <w:color w:val="4BACC6" w:themeColor="accent5"/>
                  <w:sz w:val="16"/>
                  <w:szCs w:val="16"/>
                  <w:lang w:eastAsia="tr-TR"/>
                </w:rPr>
              </w:pPr>
            </w:p>
            <w:p w:rsidR="00656F84" w:rsidRPr="00707F41" w:rsidRDefault="00707F41" w:rsidP="00656F84">
              <w:pPr>
                <w:pStyle w:val="AralkYok"/>
                <w:jc w:val="center"/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</w:pPr>
              <w:r w:rsidRPr="00707F41">
                <w:rPr>
                  <w:rFonts w:ascii="Times New Roman" w:hAnsi="Times New Roman"/>
                  <w:noProof/>
                  <w:color w:val="000000" w:themeColor="text1"/>
                  <w:sz w:val="28"/>
                  <w:szCs w:val="28"/>
                  <w:lang w:eastAsia="tr-TR"/>
                </w:rPr>
                <mc:AlternateContent>
                  <mc:Choice Requires="wps">
                    <w:drawing>
                      <wp:anchor distT="0" distB="0" distL="114300" distR="114300" simplePos="0" relativeHeight="251668480" behindDoc="0" locked="0" layoutInCell="1" allowOverlap="1">
                        <wp:simplePos x="0" y="0"/>
                        <wp:positionH relativeFrom="column">
                          <wp:posOffset>4679950</wp:posOffset>
                        </wp:positionH>
                        <wp:positionV relativeFrom="paragraph">
                          <wp:posOffset>5715</wp:posOffset>
                        </wp:positionV>
                        <wp:extent cx="995045" cy="1346835"/>
                        <wp:effectExtent l="8255" t="13335" r="6350" b="11430"/>
                        <wp:wrapNone/>
                        <wp:docPr id="1" name="AutoShape 1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995045" cy="134683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accent5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C04AD" w:rsidRPr="00707F41" w:rsidRDefault="00AC04AD" w:rsidP="00AC04A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:rsidR="00AC04AD" w:rsidRPr="00707F41" w:rsidRDefault="00AC04AD" w:rsidP="00AC04AD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707F41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Fotoğraf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oundrect id="AutoShape 16" o:spid="_x0000_s1026" style="position:absolute;left:0;text-align:left;margin-left:368.5pt;margin-top:.45pt;width:78.35pt;height:10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" strokecolor="#4bacc6 [3208]" strokeweight="1pt">
                        <v:textbox>
                          <w:txbxContent>
                            <w:p w:rsidR="00AC04AD" w:rsidRPr="00707F41" w:rsidRDefault="00AC04AD" w:rsidP="00AC04A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</w:p>
                            <w:p w:rsidR="00AC04AD" w:rsidRPr="00707F41" w:rsidRDefault="00AC04AD" w:rsidP="00AC04A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707F4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Fotoğraf</w:t>
                              </w:r>
                            </w:p>
                          </w:txbxContent>
                        </v:textbox>
                      </v:roundrect>
                    </w:pict>
                  </mc:Fallback>
                </mc:AlternateContent>
              </w:r>
              <w:r w:rsidR="00656F84" w:rsidRPr="00707F41"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  <w:t>T.C.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jc w:val="center"/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  <w:t>İZMİR VALİLİĞİ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jc w:val="center"/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32"/>
                  <w:szCs w:val="32"/>
                  <w:lang w:eastAsia="tr-TR"/>
                </w:rPr>
                <w:t>İL SAĞLIK MÜDÜRLÜĞÜ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b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16"/>
                  <w:szCs w:val="16"/>
                  <w:lang w:eastAsia="tr-TR"/>
                </w:rPr>
                <w:t> 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</w:p>
            <w:p w:rsidR="00AC04AD" w:rsidRPr="00707F41" w:rsidRDefault="00AC04AD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</w:p>
            <w:p w:rsidR="00656F84" w:rsidRPr="00707F41" w:rsidRDefault="00656F84" w:rsidP="00656F84">
              <w:pPr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Belge No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35/OP/</w:t>
              </w:r>
              <w:proofErr w:type="gramStart"/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….</w:t>
              </w:r>
              <w:proofErr w:type="gramEnd"/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/</w:t>
              </w:r>
              <w:proofErr w:type="gramStart"/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….</w:t>
              </w:r>
              <w:proofErr w:type="gram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              </w:t>
              </w:r>
            </w:p>
            <w:p w:rsidR="00656F84" w:rsidRPr="00707F41" w:rsidRDefault="00656F84" w:rsidP="00690312">
              <w:pPr>
                <w:tabs>
                  <w:tab w:val="left" w:pos="993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Tarih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  <w:t xml:space="preserve"> 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00.06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.2014</w:t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AC04AD" w:rsidRPr="00707F41" w:rsidRDefault="00AC04AD" w:rsidP="00690312">
              <w:pPr>
                <w:tabs>
                  <w:tab w:val="left" w:pos="993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jc w:val="center"/>
                <w:rPr>
                  <w:rFonts w:ascii="Times New Roman" w:hAnsi="Times New Roman"/>
                  <w:b/>
                  <w:color w:val="000000" w:themeColor="text1"/>
                  <w:sz w:val="36"/>
                  <w:szCs w:val="36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36"/>
                  <w:szCs w:val="36"/>
                  <w:lang w:eastAsia="tr-TR"/>
                </w:rPr>
                <w:t>OPTİSYENLİK MÜESSESESİ RUHSATNAMESİ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u w:val="single"/>
                  <w:lang w:eastAsia="tr-TR"/>
                </w:rPr>
              </w:pP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u w:val="single"/>
                  <w:lang w:eastAsia="tr-TR"/>
                </w:rPr>
                <w:t xml:space="preserve">MÜESSESENİN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Adı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077E3D" w:rsidRPr="00707F41" w:rsidRDefault="00656F84" w:rsidP="00965F91">
              <w:pPr>
                <w:tabs>
                  <w:tab w:val="left" w:pos="2694"/>
                </w:tabs>
                <w:spacing w:after="0" w:line="240" w:lineRule="auto"/>
                <w:ind w:left="2832" w:hanging="2832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Adresi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r w:rsidR="00707F41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965F91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Tel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836AA4" w:rsidRPr="00707F41" w:rsidRDefault="00836AA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b/>
                  <w:color w:val="000000" w:themeColor="text1"/>
                  <w:sz w:val="16"/>
                  <w:szCs w:val="16"/>
                  <w:u w:val="single"/>
                  <w:lang w:eastAsia="tr-TR"/>
                </w:rPr>
              </w:pP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u w:val="single"/>
                  <w:lang w:eastAsia="tr-TR"/>
                </w:rPr>
                <w:t xml:space="preserve">SAHİBİ(SAHİPLERİ)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Adı ve Soyadı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u w:val="single"/>
                  <w:lang w:eastAsia="tr-TR"/>
                </w:rPr>
              </w:pP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b/>
                  <w:color w:val="000000" w:themeColor="text1"/>
                  <w:sz w:val="28"/>
                  <w:szCs w:val="28"/>
                  <w:u w:val="single"/>
                  <w:lang w:eastAsia="tr-TR"/>
                </w:rPr>
                <w:t xml:space="preserve">MESUL MÜDÜRÜN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Adı ve Soyadı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Unvanı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Baba Adı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Doğum Yeri ve Tarihi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7E4D14">
              <w:pPr>
                <w:tabs>
                  <w:tab w:val="left" w:pos="0"/>
                  <w:tab w:val="left" w:pos="284"/>
                  <w:tab w:val="left" w:pos="426"/>
                  <w:tab w:val="left" w:pos="2694"/>
                </w:tabs>
                <w:spacing w:after="0" w:line="240" w:lineRule="auto"/>
                <w:ind w:left="2832" w:hanging="2832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Mezun Olduğu Okul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E54B9C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Diploma No ve Tarihi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: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707F41" w:rsidRDefault="00656F84" w:rsidP="00690312">
              <w:pPr>
                <w:tabs>
                  <w:tab w:val="left" w:pos="2694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Uzmanlık Belgesi No</w:t>
              </w:r>
              <w:r w:rsidR="00690312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ab/>
              </w: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: 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Gözlükçü Ruhsatnamesinin Cilt/Yaprak No: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      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        Yukarıda adı ve adresi belirtilen </w:t>
              </w:r>
              <w:proofErr w:type="spell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optisyenlik</w:t>
              </w:r>
              <w:proofErr w:type="spell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m</w:t>
              </w:r>
              <w:r w:rsidR="00923A81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üessesesinin mesul müdür</w:t>
              </w:r>
              <w:r w:rsidR="001B1FE0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proofErr w:type="gramStart"/>
              <w:r w:rsidR="00E54B9C" w:rsidRPr="00707F41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>………………………</w:t>
              </w:r>
              <w:proofErr w:type="gramEnd"/>
              <w:r w:rsidR="00E83ACA"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proofErr w:type="gram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sorumluluğunda</w:t>
              </w:r>
              <w:proofErr w:type="gram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faaliyet göstermesi uygun görülmüştür.</w:t>
              </w:r>
            </w:p>
            <w:p w:rsidR="00656F84" w:rsidRPr="00707F41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000000" w:themeColor="text1"/>
                  <w:sz w:val="16"/>
                  <w:szCs w:val="16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</w:p>
            <w:p w:rsidR="00656F84" w:rsidRPr="000D4A87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4BACC6" w:themeColor="accent5"/>
                  <w:sz w:val="28"/>
                  <w:szCs w:val="28"/>
                  <w:lang w:eastAsia="tr-TR"/>
                </w:rPr>
              </w:pPr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        Bu belge 5193 sayılı </w:t>
              </w:r>
              <w:proofErr w:type="spell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Optisyenlik</w:t>
              </w:r>
              <w:proofErr w:type="spell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Hakkında Kanunun 7 </w:t>
              </w:r>
              <w:proofErr w:type="spell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nci</w:t>
              </w:r>
              <w:proofErr w:type="spell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maddesi ve </w:t>
              </w:r>
              <w:proofErr w:type="gram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18/1/2014</w:t>
              </w:r>
              <w:proofErr w:type="gram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tarihli ve 28886 sayılı Resmî Gazetede yayımlanan </w:t>
              </w:r>
              <w:proofErr w:type="spellStart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>Optisyenlik</w:t>
              </w:r>
              <w:proofErr w:type="spellEnd"/>
              <w:r w:rsidRPr="00707F41">
                <w:rPr>
                  <w:rFonts w:ascii="Times New Roman" w:hAnsi="Times New Roman"/>
                  <w:color w:val="000000" w:themeColor="text1"/>
                  <w:sz w:val="28"/>
                  <w:szCs w:val="28"/>
                  <w:lang w:eastAsia="tr-TR"/>
                </w:rPr>
                <w:t xml:space="preserve"> Müesseseleri Hakkında Yönetmelik hükümlerine göre düzenlenmiştir</w:t>
              </w:r>
              <w:r w:rsidRPr="000D4A87">
                <w:rPr>
                  <w:rFonts w:ascii="Times New Roman" w:hAnsi="Times New Roman"/>
                  <w:color w:val="4BACC6" w:themeColor="accent5"/>
                  <w:sz w:val="28"/>
                  <w:szCs w:val="28"/>
                  <w:lang w:eastAsia="tr-TR"/>
                </w:rPr>
                <w:t xml:space="preserve">. </w:t>
              </w:r>
            </w:p>
            <w:p w:rsidR="00656F84" w:rsidRPr="000D4A87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4BACC6" w:themeColor="accent5"/>
                  <w:sz w:val="16"/>
                  <w:szCs w:val="16"/>
                  <w:lang w:eastAsia="tr-TR"/>
                </w:rPr>
              </w:pPr>
              <w:r w:rsidRPr="000D4A87">
                <w:rPr>
                  <w:rFonts w:ascii="Times New Roman" w:hAnsi="Times New Roman"/>
                  <w:color w:val="4BACC6" w:themeColor="accent5"/>
                  <w:sz w:val="16"/>
                  <w:szCs w:val="16"/>
                  <w:lang w:eastAsia="tr-TR"/>
                </w:rPr>
                <w:t> </w:t>
              </w:r>
            </w:p>
            <w:p w:rsidR="00656F84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4BACC6" w:themeColor="accent5"/>
                  <w:sz w:val="16"/>
                  <w:szCs w:val="16"/>
                  <w:lang w:eastAsia="tr-TR"/>
                </w:rPr>
              </w:pPr>
            </w:p>
            <w:p w:rsidR="00656F84" w:rsidRPr="000D4A87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color w:val="4BACC6" w:themeColor="accent5"/>
                  <w:sz w:val="16"/>
                  <w:szCs w:val="16"/>
                  <w:lang w:eastAsia="tr-TR"/>
                </w:rPr>
              </w:pPr>
            </w:p>
            <w:p w:rsidR="00656F84" w:rsidRPr="000D4A87" w:rsidRDefault="00656F84" w:rsidP="00656F84">
              <w:pPr>
                <w:tabs>
                  <w:tab w:val="left" w:pos="6975"/>
                </w:tabs>
                <w:spacing w:after="0" w:line="240" w:lineRule="auto"/>
                <w:jc w:val="both"/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</w:pPr>
              <w:r w:rsidRPr="000D4A87">
                <w:rPr>
                  <w:rFonts w:ascii="Times New Roman" w:hAnsi="Times New Roman"/>
                  <w:i/>
                  <w:color w:val="4BACC6" w:themeColor="accent5"/>
                  <w:sz w:val="16"/>
                  <w:szCs w:val="16"/>
                  <w:lang w:eastAsia="tr-TR"/>
                </w:rPr>
                <w:t xml:space="preserve">                 </w:t>
              </w:r>
              <w:r w:rsidRPr="000D4A87">
                <w:rPr>
                  <w:rFonts w:ascii="Times New Roman" w:hAnsi="Times New Roman"/>
                  <w:i/>
                  <w:color w:val="4BACC6" w:themeColor="accent5"/>
                  <w:sz w:val="28"/>
                  <w:szCs w:val="28"/>
                  <w:lang w:eastAsia="tr-TR"/>
                </w:rPr>
                <w:t xml:space="preserve">                                               </w:t>
              </w:r>
              <w:r>
                <w:rPr>
                  <w:rFonts w:ascii="Times New Roman" w:hAnsi="Times New Roman"/>
                  <w:i/>
                  <w:color w:val="4BACC6" w:themeColor="accent5"/>
                  <w:sz w:val="28"/>
                  <w:szCs w:val="28"/>
                  <w:lang w:eastAsia="tr-TR"/>
                </w:rPr>
                <w:t xml:space="preserve">                    </w:t>
              </w:r>
              <w:r w:rsidR="00707F41">
                <w:rPr>
                  <w:rFonts w:ascii="Times New Roman" w:hAnsi="Times New Roman"/>
                  <w:i/>
                  <w:color w:val="4BACC6" w:themeColor="accent5"/>
                  <w:sz w:val="28"/>
                  <w:szCs w:val="28"/>
                  <w:lang w:eastAsia="tr-TR"/>
                </w:rPr>
                <w:tab/>
              </w:r>
              <w:r w:rsidRPr="000D4A87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>Dr</w:t>
              </w:r>
              <w:r w:rsidR="00707F41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. </w:t>
              </w:r>
            </w:p>
            <w:p w:rsidR="00656F84" w:rsidRDefault="00656F84" w:rsidP="00656F84">
              <w:pPr>
                <w:spacing w:after="0" w:line="240" w:lineRule="auto"/>
                <w:rPr>
                  <w:color w:val="000000" w:themeColor="text1"/>
                </w:rPr>
              </w:pPr>
              <w:r w:rsidRPr="000D4A87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                                                                             </w:t>
              </w:r>
              <w:r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  </w:t>
              </w:r>
              <w:r w:rsidRPr="000D4A87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 </w:t>
              </w:r>
              <w:r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          </w:t>
              </w:r>
              <w:r w:rsidRPr="000D4A87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>İl</w:t>
              </w:r>
              <w:r w:rsidR="00707F41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>çe</w:t>
              </w:r>
              <w:r w:rsidRPr="000D4A87">
                <w:rPr>
                  <w:rFonts w:ascii="Times New Roman" w:hAnsi="Times New Roman"/>
                  <w:b/>
                  <w:i/>
                  <w:color w:val="000000" w:themeColor="text1"/>
                  <w:sz w:val="28"/>
                  <w:szCs w:val="28"/>
                  <w:lang w:eastAsia="tr-TR"/>
                </w:rPr>
                <w:t xml:space="preserve"> Sağlık Müdürü</w:t>
              </w:r>
            </w:p>
          </w:sdtContent>
        </w:sdt>
        <w:p w:rsidR="00656F84" w:rsidRPr="00656F84" w:rsidRDefault="00161D2C" w:rsidP="00656F84">
          <w:pPr>
            <w:rPr>
              <w:color w:val="000000" w:themeColor="text1"/>
            </w:rPr>
          </w:pPr>
        </w:p>
      </w:sdtContent>
    </w:sdt>
    <w:sectPr w:rsidR="00656F84" w:rsidRPr="00656F84" w:rsidSect="0056521E">
      <w:footerReference w:type="first" r:id="rId6"/>
      <w:pgSz w:w="11906" w:h="16838"/>
      <w:pgMar w:top="1418" w:right="1274" w:bottom="1276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D2C" w:rsidRDefault="00161D2C" w:rsidP="0056521E">
      <w:pPr>
        <w:spacing w:after="0" w:line="240" w:lineRule="auto"/>
      </w:pPr>
      <w:r>
        <w:separator/>
      </w:r>
    </w:p>
  </w:endnote>
  <w:endnote w:type="continuationSeparator" w:id="0">
    <w:p w:rsidR="00161D2C" w:rsidRDefault="00161D2C" w:rsidP="00565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21E" w:rsidRDefault="0056521E" w:rsidP="0056521E">
    <w:pPr>
      <w:pStyle w:val="GvdeMetni"/>
      <w:spacing w:before="5"/>
      <w:rPr>
        <w:i/>
        <w:sz w:val="22"/>
      </w:rPr>
    </w:pPr>
    <w:r>
      <w:rPr>
        <w:i/>
        <w:sz w:val="22"/>
      </w:rPr>
      <w:t xml:space="preserve">Kod: TCB-FR-14               Yayın Tarihi: 07.12.2020                  </w:t>
    </w:r>
    <w:proofErr w:type="gramStart"/>
    <w:r>
      <w:rPr>
        <w:i/>
        <w:sz w:val="22"/>
      </w:rPr>
      <w:t>Rev.Tarihi</w:t>
    </w:r>
    <w:proofErr w:type="gramEnd"/>
    <w:r>
      <w:rPr>
        <w:i/>
        <w:sz w:val="22"/>
      </w:rPr>
      <w:t>:00/                  Sayfa No:1/4</w:t>
    </w:r>
  </w:p>
  <w:p w:rsidR="0056521E" w:rsidRPr="007A77A7" w:rsidRDefault="0056521E" w:rsidP="0056521E"/>
  <w:p w:rsidR="0056521E" w:rsidRDefault="005652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D2C" w:rsidRDefault="00161D2C" w:rsidP="0056521E">
      <w:pPr>
        <w:spacing w:after="0" w:line="240" w:lineRule="auto"/>
      </w:pPr>
      <w:r>
        <w:separator/>
      </w:r>
    </w:p>
  </w:footnote>
  <w:footnote w:type="continuationSeparator" w:id="0">
    <w:p w:rsidR="00161D2C" w:rsidRDefault="00161D2C" w:rsidP="005652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F84"/>
    <w:rsid w:val="00034152"/>
    <w:rsid w:val="000526E4"/>
    <w:rsid w:val="00063EEF"/>
    <w:rsid w:val="00077E3D"/>
    <w:rsid w:val="000D5C0F"/>
    <w:rsid w:val="0010765C"/>
    <w:rsid w:val="00161D2C"/>
    <w:rsid w:val="001B1FE0"/>
    <w:rsid w:val="001E63C5"/>
    <w:rsid w:val="00246648"/>
    <w:rsid w:val="002A1D08"/>
    <w:rsid w:val="00305F76"/>
    <w:rsid w:val="003520C8"/>
    <w:rsid w:val="0036501E"/>
    <w:rsid w:val="00397160"/>
    <w:rsid w:val="00491892"/>
    <w:rsid w:val="004F2B25"/>
    <w:rsid w:val="005026C8"/>
    <w:rsid w:val="005274E0"/>
    <w:rsid w:val="005413DA"/>
    <w:rsid w:val="0056521E"/>
    <w:rsid w:val="005A724F"/>
    <w:rsid w:val="005C28DC"/>
    <w:rsid w:val="006223AC"/>
    <w:rsid w:val="00636CC7"/>
    <w:rsid w:val="00656F84"/>
    <w:rsid w:val="00690312"/>
    <w:rsid w:val="00707F41"/>
    <w:rsid w:val="00756A01"/>
    <w:rsid w:val="007A6D0C"/>
    <w:rsid w:val="007C0BB9"/>
    <w:rsid w:val="007E4D14"/>
    <w:rsid w:val="00811BBF"/>
    <w:rsid w:val="00836AA4"/>
    <w:rsid w:val="00866AC5"/>
    <w:rsid w:val="008C2941"/>
    <w:rsid w:val="00923A81"/>
    <w:rsid w:val="00965F91"/>
    <w:rsid w:val="00A33D63"/>
    <w:rsid w:val="00AA3F52"/>
    <w:rsid w:val="00AC04AD"/>
    <w:rsid w:val="00B06677"/>
    <w:rsid w:val="00C02C84"/>
    <w:rsid w:val="00D35BFD"/>
    <w:rsid w:val="00D51664"/>
    <w:rsid w:val="00E11862"/>
    <w:rsid w:val="00E21E50"/>
    <w:rsid w:val="00E54B9C"/>
    <w:rsid w:val="00E80D5D"/>
    <w:rsid w:val="00E83ACA"/>
    <w:rsid w:val="00EC098A"/>
    <w:rsid w:val="00F14AAE"/>
    <w:rsid w:val="00F2363B"/>
    <w:rsid w:val="00FB03A9"/>
    <w:rsid w:val="00FB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849B1E-BFE4-4684-AE50-7B8CF278C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3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656F84"/>
    <w:pPr>
      <w:spacing w:after="0" w:line="240" w:lineRule="auto"/>
    </w:pPr>
    <w:rPr>
      <w:rFonts w:eastAsiaTheme="minorEastAsia"/>
    </w:rPr>
  </w:style>
  <w:style w:type="character" w:customStyle="1" w:styleId="AralkYokChar">
    <w:name w:val="Aralık Yok Char"/>
    <w:basedOn w:val="VarsaylanParagrafYazTipi"/>
    <w:link w:val="AralkYok"/>
    <w:uiPriority w:val="1"/>
    <w:rsid w:val="00656F84"/>
    <w:rPr>
      <w:rFonts w:eastAsiaTheme="minorEastAsi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56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6F84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565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6521E"/>
  </w:style>
  <w:style w:type="paragraph" w:styleId="Altbilgi">
    <w:name w:val="footer"/>
    <w:basedOn w:val="Normal"/>
    <w:link w:val="AltbilgiChar"/>
    <w:uiPriority w:val="99"/>
    <w:unhideWhenUsed/>
    <w:rsid w:val="00565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6521E"/>
  </w:style>
  <w:style w:type="paragraph" w:styleId="GvdeMetni">
    <w:name w:val="Body Text"/>
    <w:basedOn w:val="Normal"/>
    <w:link w:val="GvdeMetniChar"/>
    <w:uiPriority w:val="1"/>
    <w:qFormat/>
    <w:rsid w:val="005652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6521E"/>
    <w:rPr>
      <w:rFonts w:ascii="Times New Roman" w:eastAsia="Times New Roman" w:hAnsi="Times New Roman" w:cs="Times New Roman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İl saglık müdürlügü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murat.tuncer</dc:creator>
  <cp:lastModifiedBy>Naime DANAGÖZ</cp:lastModifiedBy>
  <cp:revision>2</cp:revision>
  <cp:lastPrinted>2014-05-16T07:05:00Z</cp:lastPrinted>
  <dcterms:created xsi:type="dcterms:W3CDTF">2024-12-16T11:44:00Z</dcterms:created>
  <dcterms:modified xsi:type="dcterms:W3CDTF">2024-12-16T11:44:00Z</dcterms:modified>
</cp:coreProperties>
</file>