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3558CD"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r w:rsidRPr="003E4763">
        <w:rPr>
          <w:rFonts w:ascii="Times New Roman" w:eastAsia="Times New Roman" w:hAnsi="Times New Roman" w:cs="Times New Roman"/>
          <w:b/>
          <w:bCs/>
        </w:rPr>
        <w:t>AMAÇ</w:t>
      </w:r>
    </w:p>
    <w:p w14:paraId="3C9CB7F2"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p>
    <w:p w14:paraId="634981F9" w14:textId="77777777" w:rsidR="003E4763" w:rsidRPr="003E4763" w:rsidRDefault="003E4763" w:rsidP="003E4763">
      <w:pPr>
        <w:widowControl w:val="0"/>
        <w:autoSpaceDE w:val="0"/>
        <w:autoSpaceDN w:val="0"/>
        <w:spacing w:after="0" w:line="276" w:lineRule="auto"/>
        <w:ind w:left="112"/>
        <w:jc w:val="both"/>
        <w:rPr>
          <w:rFonts w:ascii="Times New Roman" w:eastAsia="Times New Roman" w:hAnsi="Times New Roman" w:cs="Times New Roman"/>
          <w:b/>
        </w:rPr>
      </w:pPr>
      <w:r w:rsidRPr="003E4763">
        <w:rPr>
          <w:rFonts w:ascii="Times New Roman" w:eastAsia="Times New Roman" w:hAnsi="Times New Roman" w:cs="Times New Roman"/>
          <w:b/>
        </w:rPr>
        <w:t>Madde</w:t>
      </w:r>
      <w:r w:rsidRPr="003E4763">
        <w:rPr>
          <w:rFonts w:ascii="Times New Roman" w:eastAsia="Times New Roman" w:hAnsi="Times New Roman" w:cs="Times New Roman"/>
          <w:b/>
          <w:spacing w:val="-2"/>
        </w:rPr>
        <w:t xml:space="preserve"> </w:t>
      </w:r>
      <w:r w:rsidRPr="003E4763">
        <w:rPr>
          <w:rFonts w:ascii="Times New Roman" w:eastAsia="Times New Roman" w:hAnsi="Times New Roman" w:cs="Times New Roman"/>
          <w:b/>
        </w:rPr>
        <w:t>1.</w:t>
      </w:r>
    </w:p>
    <w:p w14:paraId="160C1D1A"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rPr>
      </w:pPr>
      <w:r w:rsidRPr="003E4763">
        <w:rPr>
          <w:rFonts w:ascii="Times New Roman" w:eastAsia="Times New Roman" w:hAnsi="Times New Roman" w:cs="Times New Roman"/>
        </w:rPr>
        <w:t>Bu protokolün amacı, Kurum ile araştırmacı arasında, İl Sağlık Müdürlüğü Bilimsel Araştırma Çalışmaları Değerlendirme Komisyonu Yönergesi kapsamında yürütülecek bilimsel araştırmalar/tezler süresince; karşılıklı hak ve yükümlülüklerin, veri mahremiyetinin ve Kurumun menfaatlerinin korunmasını sağlamaktır.</w:t>
      </w:r>
    </w:p>
    <w:p w14:paraId="69C53AA5"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rPr>
      </w:pPr>
    </w:p>
    <w:p w14:paraId="4E67C1BA"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r w:rsidRPr="003E4763">
        <w:rPr>
          <w:rFonts w:ascii="Times New Roman" w:eastAsia="Times New Roman" w:hAnsi="Times New Roman" w:cs="Times New Roman"/>
          <w:b/>
          <w:bCs/>
        </w:rPr>
        <w:t>KAPSAM</w:t>
      </w:r>
    </w:p>
    <w:p w14:paraId="7D7FEB16"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bookmarkStart w:id="0" w:name="_GoBack"/>
      <w:bookmarkEnd w:id="0"/>
    </w:p>
    <w:p w14:paraId="2F6AA820" w14:textId="77777777" w:rsidR="003E4763" w:rsidRPr="003E4763" w:rsidRDefault="003E4763" w:rsidP="003E4763">
      <w:pPr>
        <w:widowControl w:val="0"/>
        <w:autoSpaceDE w:val="0"/>
        <w:autoSpaceDN w:val="0"/>
        <w:spacing w:after="0" w:line="276" w:lineRule="auto"/>
        <w:ind w:left="112"/>
        <w:jc w:val="both"/>
        <w:rPr>
          <w:rFonts w:ascii="Times New Roman" w:eastAsia="Times New Roman" w:hAnsi="Times New Roman" w:cs="Times New Roman"/>
          <w:b/>
        </w:rPr>
      </w:pPr>
      <w:r w:rsidRPr="003E4763">
        <w:rPr>
          <w:rFonts w:ascii="Times New Roman" w:eastAsia="Times New Roman" w:hAnsi="Times New Roman" w:cs="Times New Roman"/>
          <w:b/>
        </w:rPr>
        <w:t>Madde</w:t>
      </w:r>
      <w:r w:rsidRPr="003E4763">
        <w:rPr>
          <w:rFonts w:ascii="Times New Roman" w:eastAsia="Times New Roman" w:hAnsi="Times New Roman" w:cs="Times New Roman"/>
          <w:b/>
          <w:spacing w:val="-2"/>
        </w:rPr>
        <w:t xml:space="preserve"> </w:t>
      </w:r>
      <w:r w:rsidRPr="003E4763">
        <w:rPr>
          <w:rFonts w:ascii="Times New Roman" w:eastAsia="Times New Roman" w:hAnsi="Times New Roman" w:cs="Times New Roman"/>
          <w:b/>
        </w:rPr>
        <w:t>2.</w:t>
      </w:r>
    </w:p>
    <w:p w14:paraId="29C0944A"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rPr>
      </w:pPr>
      <w:r w:rsidRPr="003E4763">
        <w:rPr>
          <w:rFonts w:ascii="Times New Roman" w:eastAsia="Times New Roman" w:hAnsi="Times New Roman" w:cs="Times New Roman"/>
        </w:rPr>
        <w:t>Bu protokol, Komisyon veya Kurum Başhekimliği tarafından bilimsel araştırma izni verilen tüm araştırmalar için geçerli olup, Kurum ile Sorumlu Araştırmacı arasında araştırmanın yürütülmesine ilişkin esas ve usulleri kapsar.</w:t>
      </w:r>
    </w:p>
    <w:p w14:paraId="5C05AB5B"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rPr>
      </w:pPr>
    </w:p>
    <w:p w14:paraId="608B9F0B"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r w:rsidRPr="003E4763">
        <w:rPr>
          <w:rFonts w:ascii="Times New Roman" w:eastAsia="Times New Roman" w:hAnsi="Times New Roman" w:cs="Times New Roman"/>
          <w:b/>
          <w:bCs/>
        </w:rPr>
        <w:t>DAYANAK</w:t>
      </w:r>
    </w:p>
    <w:p w14:paraId="676152CB"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p>
    <w:p w14:paraId="1BB221DF" w14:textId="77777777" w:rsidR="003E4763" w:rsidRPr="003E4763" w:rsidRDefault="003E4763" w:rsidP="003E4763">
      <w:pPr>
        <w:widowControl w:val="0"/>
        <w:autoSpaceDE w:val="0"/>
        <w:autoSpaceDN w:val="0"/>
        <w:spacing w:after="0" w:line="276" w:lineRule="auto"/>
        <w:ind w:left="112"/>
        <w:jc w:val="both"/>
        <w:rPr>
          <w:rFonts w:ascii="Times New Roman" w:eastAsia="Times New Roman" w:hAnsi="Times New Roman" w:cs="Times New Roman"/>
          <w:b/>
        </w:rPr>
      </w:pPr>
      <w:r w:rsidRPr="003E4763">
        <w:rPr>
          <w:rFonts w:ascii="Times New Roman" w:eastAsia="Times New Roman" w:hAnsi="Times New Roman" w:cs="Times New Roman"/>
          <w:b/>
        </w:rPr>
        <w:t>Madde</w:t>
      </w:r>
      <w:r w:rsidRPr="003E4763">
        <w:rPr>
          <w:rFonts w:ascii="Times New Roman" w:eastAsia="Times New Roman" w:hAnsi="Times New Roman" w:cs="Times New Roman"/>
          <w:b/>
          <w:spacing w:val="-2"/>
        </w:rPr>
        <w:t xml:space="preserve"> </w:t>
      </w:r>
      <w:r w:rsidRPr="003E4763">
        <w:rPr>
          <w:rFonts w:ascii="Times New Roman" w:eastAsia="Times New Roman" w:hAnsi="Times New Roman" w:cs="Times New Roman"/>
          <w:b/>
        </w:rPr>
        <w:t>3.</w:t>
      </w:r>
    </w:p>
    <w:p w14:paraId="1BCA1F9C"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rPr>
      </w:pPr>
      <w:proofErr w:type="gramStart"/>
      <w:r w:rsidRPr="003E4763">
        <w:rPr>
          <w:rFonts w:ascii="Times New Roman" w:eastAsia="Times New Roman" w:hAnsi="Times New Roman" w:cs="Times New Roman"/>
        </w:rPr>
        <w:t>Bu protokol; 3359 Sayılı Sağlık Hizmetleri Temel Kanunu, 663 sayılı Sağlık Bakanlığı ve Bağlı Kuruluşlarının Teşkilat ve Görevleri Hakkında Kanun Hükmünde Kararname, 6698 Sayılı Kişisel Verilerin Korunması Kanunu (KVKK), Yataklı Tedavi Kurumları İşletme Yönetmeliği, İl Sağlık Müdürlüğü Bilimsel Araştırma Çalışmaları Değerlendirme Komisyonu Yönergesi ve ilgili tüm ulusal mevzuat hükümlerine dayanır.</w:t>
      </w:r>
      <w:proofErr w:type="gramEnd"/>
    </w:p>
    <w:p w14:paraId="342B74F8"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rPr>
      </w:pPr>
    </w:p>
    <w:p w14:paraId="02332B02"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r w:rsidRPr="003E4763">
        <w:rPr>
          <w:rFonts w:ascii="Times New Roman" w:eastAsia="Times New Roman" w:hAnsi="Times New Roman" w:cs="Times New Roman"/>
          <w:b/>
          <w:bCs/>
        </w:rPr>
        <w:t>TARAFLAR</w:t>
      </w:r>
    </w:p>
    <w:p w14:paraId="0005A833" w14:textId="77777777" w:rsidR="003E4763" w:rsidRPr="003E4763" w:rsidRDefault="003E4763" w:rsidP="003E4763">
      <w:pPr>
        <w:widowControl w:val="0"/>
        <w:autoSpaceDE w:val="0"/>
        <w:autoSpaceDN w:val="0"/>
        <w:spacing w:after="0" w:line="276" w:lineRule="auto"/>
        <w:ind w:left="112"/>
        <w:jc w:val="both"/>
        <w:rPr>
          <w:rFonts w:ascii="Times New Roman" w:eastAsia="Times New Roman" w:hAnsi="Times New Roman" w:cs="Times New Roman"/>
          <w:b/>
        </w:rPr>
      </w:pPr>
      <w:r w:rsidRPr="003E4763">
        <w:rPr>
          <w:rFonts w:ascii="Times New Roman" w:eastAsia="Times New Roman" w:hAnsi="Times New Roman" w:cs="Times New Roman"/>
          <w:b/>
        </w:rPr>
        <w:t>Madde</w:t>
      </w:r>
      <w:r w:rsidRPr="003E4763">
        <w:rPr>
          <w:rFonts w:ascii="Times New Roman" w:eastAsia="Times New Roman" w:hAnsi="Times New Roman" w:cs="Times New Roman"/>
          <w:b/>
          <w:spacing w:val="-2"/>
        </w:rPr>
        <w:t xml:space="preserve"> </w:t>
      </w:r>
      <w:r w:rsidRPr="003E4763">
        <w:rPr>
          <w:rFonts w:ascii="Times New Roman" w:eastAsia="Times New Roman" w:hAnsi="Times New Roman" w:cs="Times New Roman"/>
          <w:b/>
        </w:rPr>
        <w:t>4</w:t>
      </w:r>
    </w:p>
    <w:p w14:paraId="7412500B" w14:textId="77777777" w:rsidR="003E4763" w:rsidRPr="003E4763" w:rsidRDefault="003E4763" w:rsidP="003E4763">
      <w:pPr>
        <w:widowControl w:val="0"/>
        <w:autoSpaceDE w:val="0"/>
        <w:autoSpaceDN w:val="0"/>
        <w:spacing w:after="0" w:line="276" w:lineRule="auto"/>
        <w:ind w:left="112"/>
        <w:jc w:val="both"/>
        <w:rPr>
          <w:rFonts w:ascii="Times New Roman" w:eastAsia="Times New Roman" w:hAnsi="Times New Roman" w:cs="Times New Roman"/>
        </w:rPr>
      </w:pPr>
      <w:r w:rsidRPr="003E4763">
        <w:rPr>
          <w:rFonts w:ascii="Times New Roman" w:eastAsia="Times New Roman" w:hAnsi="Times New Roman" w:cs="Times New Roman"/>
        </w:rPr>
        <w:t>Bu</w:t>
      </w:r>
      <w:r w:rsidRPr="003E4763">
        <w:rPr>
          <w:rFonts w:ascii="Times New Roman" w:eastAsia="Times New Roman" w:hAnsi="Times New Roman" w:cs="Times New Roman"/>
          <w:spacing w:val="-2"/>
        </w:rPr>
        <w:t xml:space="preserve"> </w:t>
      </w:r>
      <w:r w:rsidRPr="003E4763">
        <w:rPr>
          <w:rFonts w:ascii="Times New Roman" w:eastAsia="Times New Roman" w:hAnsi="Times New Roman" w:cs="Times New Roman"/>
        </w:rPr>
        <w:t>protokolün</w:t>
      </w:r>
      <w:r w:rsidRPr="003E4763">
        <w:rPr>
          <w:rFonts w:ascii="Times New Roman" w:eastAsia="Times New Roman" w:hAnsi="Times New Roman" w:cs="Times New Roman"/>
          <w:spacing w:val="-2"/>
        </w:rPr>
        <w:t xml:space="preserve"> </w:t>
      </w:r>
      <w:r w:rsidRPr="003E4763">
        <w:rPr>
          <w:rFonts w:ascii="Times New Roman" w:eastAsia="Times New Roman" w:hAnsi="Times New Roman" w:cs="Times New Roman"/>
        </w:rPr>
        <w:t>tarafları;</w:t>
      </w:r>
    </w:p>
    <w:p w14:paraId="7D95AA93" w14:textId="77777777" w:rsidR="003E4763" w:rsidRPr="003E4763" w:rsidRDefault="003E4763" w:rsidP="003E4763">
      <w:pPr>
        <w:widowControl w:val="0"/>
        <w:numPr>
          <w:ilvl w:val="0"/>
          <w:numId w:val="8"/>
        </w:numPr>
        <w:tabs>
          <w:tab w:val="left" w:pos="893"/>
          <w:tab w:val="left" w:pos="894"/>
        </w:tabs>
        <w:autoSpaceDE w:val="0"/>
        <w:autoSpaceDN w:val="0"/>
        <w:spacing w:after="0" w:line="276" w:lineRule="auto"/>
        <w:ind w:hanging="421"/>
        <w:rPr>
          <w:rFonts w:ascii="Times New Roman" w:eastAsia="Times New Roman" w:hAnsi="Times New Roman" w:cs="Times New Roman"/>
        </w:rPr>
      </w:pPr>
      <w:r w:rsidRPr="003E4763">
        <w:rPr>
          <w:rFonts w:ascii="Times New Roman" w:eastAsia="Times New Roman" w:hAnsi="Times New Roman" w:cs="Times New Roman"/>
        </w:rPr>
        <w:t>İl Sağlık Müdürlüğüne bağlı (</w:t>
      </w:r>
      <w:proofErr w:type="gramStart"/>
      <w:r w:rsidRPr="003E4763">
        <w:rPr>
          <w:rFonts w:ascii="Times New Roman" w:eastAsia="Times New Roman" w:hAnsi="Times New Roman" w:cs="Times New Roman"/>
        </w:rPr>
        <w:t>…………………………………………………………………………………..</w:t>
      </w:r>
      <w:proofErr w:type="gramEnd"/>
      <w:r w:rsidRPr="003E4763">
        <w:rPr>
          <w:rFonts w:ascii="Times New Roman" w:eastAsia="Times New Roman" w:hAnsi="Times New Roman" w:cs="Times New Roman"/>
          <w:spacing w:val="-4"/>
        </w:rPr>
        <w:t xml:space="preserve"> </w:t>
      </w:r>
      <w:r w:rsidRPr="003E4763">
        <w:rPr>
          <w:rFonts w:ascii="Times New Roman" w:eastAsia="Times New Roman" w:hAnsi="Times New Roman" w:cs="Times New Roman"/>
        </w:rPr>
        <w:t>Hastanesi</w:t>
      </w:r>
      <w:proofErr w:type="gramStart"/>
      <w:r w:rsidRPr="003E4763">
        <w:rPr>
          <w:rFonts w:ascii="Times New Roman" w:eastAsia="Times New Roman" w:hAnsi="Times New Roman" w:cs="Times New Roman"/>
        </w:rPr>
        <w:t>)</w:t>
      </w:r>
      <w:proofErr w:type="gramEnd"/>
    </w:p>
    <w:p w14:paraId="71BDD118" w14:textId="77777777" w:rsidR="003E4763" w:rsidRPr="003E4763" w:rsidRDefault="003E4763" w:rsidP="003E4763">
      <w:pPr>
        <w:widowControl w:val="0"/>
        <w:autoSpaceDE w:val="0"/>
        <w:autoSpaceDN w:val="0"/>
        <w:spacing w:after="0" w:line="276" w:lineRule="auto"/>
        <w:ind w:left="833"/>
        <w:jc w:val="both"/>
        <w:rPr>
          <w:rFonts w:ascii="Times New Roman" w:eastAsia="Times New Roman" w:hAnsi="Times New Roman" w:cs="Times New Roman"/>
        </w:rPr>
      </w:pPr>
      <w:r w:rsidRPr="003E4763">
        <w:rPr>
          <w:rFonts w:ascii="Times New Roman" w:eastAsia="Times New Roman" w:hAnsi="Times New Roman" w:cs="Times New Roman"/>
        </w:rPr>
        <w:t>Adres:</w:t>
      </w:r>
      <w:r w:rsidRPr="003E4763">
        <w:rPr>
          <w:rFonts w:ascii="Times New Roman" w:eastAsia="Times New Roman" w:hAnsi="Times New Roman" w:cs="Times New Roman"/>
          <w:spacing w:val="-3"/>
        </w:rPr>
        <w:t xml:space="preserve"> </w:t>
      </w:r>
      <w:proofErr w:type="gramStart"/>
      <w:r w:rsidRPr="003E4763">
        <w:rPr>
          <w:rFonts w:ascii="Times New Roman" w:eastAsia="Times New Roman" w:hAnsi="Times New Roman" w:cs="Times New Roman"/>
        </w:rPr>
        <w:t>……………………………………………………………………………..</w:t>
      </w:r>
      <w:proofErr w:type="gramEnd"/>
    </w:p>
    <w:p w14:paraId="1A0B8420" w14:textId="77777777" w:rsidR="003E4763" w:rsidRPr="003E4763" w:rsidRDefault="003E4763" w:rsidP="003E4763">
      <w:pPr>
        <w:widowControl w:val="0"/>
        <w:autoSpaceDE w:val="0"/>
        <w:autoSpaceDN w:val="0"/>
        <w:spacing w:after="0" w:line="276" w:lineRule="auto"/>
        <w:ind w:left="112" w:right="1271" w:firstLine="720"/>
        <w:jc w:val="both"/>
        <w:rPr>
          <w:rFonts w:ascii="Times New Roman" w:eastAsia="Times New Roman" w:hAnsi="Times New Roman" w:cs="Times New Roman"/>
        </w:rPr>
      </w:pPr>
      <w:r w:rsidRPr="003E4763">
        <w:rPr>
          <w:rFonts w:ascii="Times New Roman" w:eastAsia="Times New Roman" w:hAnsi="Times New Roman" w:cs="Times New Roman"/>
        </w:rPr>
        <w:t xml:space="preserve">Tel: +90 (232) </w:t>
      </w:r>
    </w:p>
    <w:p w14:paraId="46D88396" w14:textId="77777777" w:rsidR="003E4763" w:rsidRPr="003E4763" w:rsidRDefault="003E4763" w:rsidP="003E4763">
      <w:pPr>
        <w:widowControl w:val="0"/>
        <w:autoSpaceDE w:val="0"/>
        <w:autoSpaceDN w:val="0"/>
        <w:spacing w:after="0" w:line="276" w:lineRule="auto"/>
        <w:ind w:left="112" w:right="1271" w:firstLine="720"/>
        <w:jc w:val="both"/>
        <w:rPr>
          <w:rFonts w:ascii="Times New Roman" w:eastAsia="Times New Roman" w:hAnsi="Times New Roman" w:cs="Times New Roman"/>
        </w:rPr>
      </w:pPr>
      <w:proofErr w:type="spellStart"/>
      <w:r w:rsidRPr="003E4763">
        <w:rPr>
          <w:rFonts w:ascii="Times New Roman" w:eastAsia="Times New Roman" w:hAnsi="Times New Roman" w:cs="Times New Roman"/>
        </w:rPr>
        <w:t>Fax</w:t>
      </w:r>
      <w:proofErr w:type="spellEnd"/>
      <w:r w:rsidRPr="003E4763">
        <w:rPr>
          <w:rFonts w:ascii="Times New Roman" w:eastAsia="Times New Roman" w:hAnsi="Times New Roman" w:cs="Times New Roman"/>
        </w:rPr>
        <w:t xml:space="preserve"> :+90</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(232</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w:t>
      </w:r>
    </w:p>
    <w:p w14:paraId="7B3CE1AA" w14:textId="77777777" w:rsidR="003E4763" w:rsidRPr="003E4763" w:rsidRDefault="003E4763" w:rsidP="003E4763">
      <w:pPr>
        <w:widowControl w:val="0"/>
        <w:autoSpaceDE w:val="0"/>
        <w:autoSpaceDN w:val="0"/>
        <w:spacing w:after="0" w:line="276" w:lineRule="auto"/>
        <w:ind w:left="833"/>
        <w:jc w:val="both"/>
        <w:rPr>
          <w:rFonts w:ascii="Times New Roman" w:eastAsia="Times New Roman" w:hAnsi="Times New Roman" w:cs="Times New Roman"/>
        </w:rPr>
      </w:pPr>
      <w:r w:rsidRPr="003E4763">
        <w:rPr>
          <w:rFonts w:ascii="Times New Roman" w:eastAsia="Times New Roman" w:hAnsi="Times New Roman" w:cs="Times New Roman"/>
        </w:rPr>
        <w:t>Web</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adresi:</w:t>
      </w:r>
    </w:p>
    <w:p w14:paraId="69AA1E3B" w14:textId="77777777" w:rsidR="003E4763" w:rsidRPr="003E4763" w:rsidRDefault="003E4763" w:rsidP="003E4763">
      <w:pPr>
        <w:widowControl w:val="0"/>
        <w:numPr>
          <w:ilvl w:val="0"/>
          <w:numId w:val="8"/>
        </w:numPr>
        <w:tabs>
          <w:tab w:val="left" w:pos="834"/>
        </w:tabs>
        <w:autoSpaceDE w:val="0"/>
        <w:autoSpaceDN w:val="0"/>
        <w:spacing w:after="0" w:line="276" w:lineRule="auto"/>
        <w:ind w:left="833" w:right="7374"/>
        <w:jc w:val="both"/>
        <w:rPr>
          <w:rFonts w:ascii="Times New Roman" w:eastAsia="Times New Roman" w:hAnsi="Times New Roman" w:cs="Times New Roman"/>
        </w:rPr>
      </w:pPr>
      <w:r w:rsidRPr="003E4763">
        <w:rPr>
          <w:rFonts w:ascii="Times New Roman" w:eastAsia="Times New Roman" w:hAnsi="Times New Roman" w:cs="Times New Roman"/>
        </w:rPr>
        <w:t>İlgili Araştırmacı</w:t>
      </w:r>
      <w:r w:rsidRPr="003E4763">
        <w:rPr>
          <w:rFonts w:ascii="Times New Roman" w:eastAsia="Times New Roman" w:hAnsi="Times New Roman" w:cs="Times New Roman"/>
          <w:spacing w:val="-57"/>
        </w:rPr>
        <w:t xml:space="preserve"> </w:t>
      </w:r>
      <w:r w:rsidRPr="003E4763">
        <w:rPr>
          <w:rFonts w:ascii="Times New Roman" w:eastAsia="Times New Roman" w:hAnsi="Times New Roman" w:cs="Times New Roman"/>
        </w:rPr>
        <w:t>Ad</w:t>
      </w:r>
      <w:r w:rsidRPr="003E4763">
        <w:rPr>
          <w:rFonts w:ascii="Times New Roman" w:eastAsia="Times New Roman" w:hAnsi="Times New Roman" w:cs="Times New Roman"/>
          <w:spacing w:val="-1"/>
        </w:rPr>
        <w:t xml:space="preserve"> </w:t>
      </w:r>
      <w:proofErr w:type="spellStart"/>
      <w:r w:rsidRPr="003E4763">
        <w:rPr>
          <w:rFonts w:ascii="Times New Roman" w:eastAsia="Times New Roman" w:hAnsi="Times New Roman" w:cs="Times New Roman"/>
        </w:rPr>
        <w:t>Soyad</w:t>
      </w:r>
      <w:proofErr w:type="spellEnd"/>
      <w:r w:rsidRPr="003E4763">
        <w:rPr>
          <w:rFonts w:ascii="Times New Roman" w:eastAsia="Times New Roman" w:hAnsi="Times New Roman" w:cs="Times New Roman"/>
        </w:rPr>
        <w:t>:</w:t>
      </w:r>
    </w:p>
    <w:p w14:paraId="3E56B7CB" w14:textId="77777777" w:rsidR="003E4763" w:rsidRPr="003E4763" w:rsidRDefault="003E4763" w:rsidP="003E4763">
      <w:pPr>
        <w:widowControl w:val="0"/>
        <w:autoSpaceDE w:val="0"/>
        <w:autoSpaceDN w:val="0"/>
        <w:spacing w:after="0" w:line="276" w:lineRule="auto"/>
        <w:ind w:left="833"/>
        <w:jc w:val="both"/>
        <w:rPr>
          <w:rFonts w:ascii="Times New Roman" w:eastAsia="Times New Roman" w:hAnsi="Times New Roman" w:cs="Times New Roman"/>
        </w:rPr>
      </w:pPr>
      <w:r w:rsidRPr="003E4763">
        <w:rPr>
          <w:rFonts w:ascii="Times New Roman" w:eastAsia="Times New Roman" w:hAnsi="Times New Roman" w:cs="Times New Roman"/>
        </w:rPr>
        <w:t>Tel:</w:t>
      </w:r>
    </w:p>
    <w:p w14:paraId="1FD5B1FA" w14:textId="77777777" w:rsidR="003E4763" w:rsidRPr="003E4763" w:rsidRDefault="003E4763" w:rsidP="003E4763">
      <w:pPr>
        <w:widowControl w:val="0"/>
        <w:autoSpaceDE w:val="0"/>
        <w:autoSpaceDN w:val="0"/>
        <w:spacing w:after="0" w:line="276" w:lineRule="auto"/>
        <w:ind w:left="833"/>
        <w:jc w:val="both"/>
        <w:rPr>
          <w:rFonts w:ascii="Times New Roman" w:eastAsia="Times New Roman" w:hAnsi="Times New Roman" w:cs="Times New Roman"/>
        </w:rPr>
      </w:pPr>
      <w:proofErr w:type="gramStart"/>
      <w:r w:rsidRPr="003E4763">
        <w:rPr>
          <w:rFonts w:ascii="Times New Roman" w:eastAsia="Times New Roman" w:hAnsi="Times New Roman" w:cs="Times New Roman"/>
        </w:rPr>
        <w:t>e</w:t>
      </w:r>
      <w:proofErr w:type="gramEnd"/>
      <w:r w:rsidRPr="003E4763">
        <w:rPr>
          <w:rFonts w:ascii="Times New Roman" w:eastAsia="Times New Roman" w:hAnsi="Times New Roman" w:cs="Times New Roman"/>
        </w:rPr>
        <w:t>-mail:</w:t>
      </w:r>
    </w:p>
    <w:p w14:paraId="64198561" w14:textId="77777777" w:rsidR="003E4763" w:rsidRPr="003E4763" w:rsidRDefault="003E4763" w:rsidP="003E4763">
      <w:pPr>
        <w:widowControl w:val="0"/>
        <w:autoSpaceDE w:val="0"/>
        <w:autoSpaceDN w:val="0"/>
        <w:spacing w:after="0" w:line="276" w:lineRule="auto"/>
        <w:ind w:left="833" w:right="3079"/>
        <w:jc w:val="both"/>
        <w:rPr>
          <w:rFonts w:ascii="Times New Roman" w:eastAsia="Times New Roman" w:hAnsi="Times New Roman" w:cs="Times New Roman"/>
        </w:rPr>
      </w:pPr>
      <w:r w:rsidRPr="003E4763">
        <w:rPr>
          <w:rFonts w:ascii="Times New Roman" w:eastAsia="Times New Roman" w:hAnsi="Times New Roman" w:cs="Times New Roman"/>
        </w:rPr>
        <w:t xml:space="preserve">Adres: </w:t>
      </w:r>
    </w:p>
    <w:p w14:paraId="421ED7F8" w14:textId="77777777" w:rsidR="003E4763" w:rsidRPr="003E4763" w:rsidRDefault="003E4763" w:rsidP="003E4763">
      <w:pPr>
        <w:widowControl w:val="0"/>
        <w:autoSpaceDE w:val="0"/>
        <w:autoSpaceDN w:val="0"/>
        <w:spacing w:after="0" w:line="276" w:lineRule="auto"/>
        <w:ind w:left="833" w:right="3079"/>
        <w:jc w:val="both"/>
        <w:rPr>
          <w:rFonts w:ascii="Times New Roman" w:eastAsia="Times New Roman" w:hAnsi="Times New Roman" w:cs="Times New Roman"/>
        </w:rPr>
      </w:pPr>
      <w:r w:rsidRPr="003E4763">
        <w:rPr>
          <w:rFonts w:ascii="Times New Roman" w:eastAsia="Times New Roman" w:hAnsi="Times New Roman" w:cs="Times New Roman"/>
        </w:rPr>
        <w:t>Araştırma</w:t>
      </w:r>
      <w:r w:rsidRPr="003E4763">
        <w:rPr>
          <w:rFonts w:ascii="Times New Roman" w:eastAsia="Times New Roman" w:hAnsi="Times New Roman" w:cs="Times New Roman"/>
          <w:spacing w:val="-3"/>
        </w:rPr>
        <w:t xml:space="preserve"> </w:t>
      </w:r>
      <w:r w:rsidRPr="003E4763">
        <w:rPr>
          <w:rFonts w:ascii="Times New Roman" w:eastAsia="Times New Roman" w:hAnsi="Times New Roman" w:cs="Times New Roman"/>
        </w:rPr>
        <w:t>konusu:</w:t>
      </w:r>
    </w:p>
    <w:p w14:paraId="345016FE" w14:textId="77777777" w:rsidR="003E4763" w:rsidRPr="003E4763" w:rsidRDefault="003E4763" w:rsidP="003E4763">
      <w:pPr>
        <w:widowControl w:val="0"/>
        <w:autoSpaceDE w:val="0"/>
        <w:autoSpaceDN w:val="0"/>
        <w:spacing w:after="0" w:line="276" w:lineRule="auto"/>
        <w:ind w:left="833"/>
        <w:jc w:val="both"/>
        <w:rPr>
          <w:rFonts w:ascii="Times New Roman" w:eastAsia="Times New Roman" w:hAnsi="Times New Roman" w:cs="Times New Roman"/>
        </w:rPr>
      </w:pPr>
      <w:r w:rsidRPr="003E4763">
        <w:rPr>
          <w:rFonts w:ascii="Times New Roman" w:eastAsia="Times New Roman" w:hAnsi="Times New Roman" w:cs="Times New Roman"/>
        </w:rPr>
        <w:t>Araştırma</w:t>
      </w:r>
      <w:r w:rsidRPr="003E4763">
        <w:rPr>
          <w:rFonts w:ascii="Times New Roman" w:eastAsia="Times New Roman" w:hAnsi="Times New Roman" w:cs="Times New Roman"/>
          <w:spacing w:val="-5"/>
        </w:rPr>
        <w:t xml:space="preserve"> </w:t>
      </w:r>
      <w:r w:rsidRPr="003E4763">
        <w:rPr>
          <w:rFonts w:ascii="Times New Roman" w:eastAsia="Times New Roman" w:hAnsi="Times New Roman" w:cs="Times New Roman"/>
        </w:rPr>
        <w:t>alt</w:t>
      </w:r>
      <w:r w:rsidRPr="003E4763">
        <w:rPr>
          <w:rFonts w:ascii="Times New Roman" w:eastAsia="Times New Roman" w:hAnsi="Times New Roman" w:cs="Times New Roman"/>
          <w:spacing w:val="-3"/>
        </w:rPr>
        <w:t xml:space="preserve"> </w:t>
      </w:r>
      <w:r w:rsidRPr="003E4763">
        <w:rPr>
          <w:rFonts w:ascii="Times New Roman" w:eastAsia="Times New Roman" w:hAnsi="Times New Roman" w:cs="Times New Roman"/>
        </w:rPr>
        <w:t>başlığı:</w:t>
      </w:r>
    </w:p>
    <w:p w14:paraId="1D37CA53" w14:textId="17780F3B" w:rsidR="00BA7212" w:rsidRDefault="003E4763" w:rsidP="003E4763">
      <w:pPr>
        <w:widowControl w:val="0"/>
        <w:autoSpaceDE w:val="0"/>
        <w:autoSpaceDN w:val="0"/>
        <w:spacing w:after="0" w:line="276" w:lineRule="auto"/>
        <w:ind w:left="833"/>
        <w:jc w:val="both"/>
        <w:rPr>
          <w:rFonts w:ascii="Times New Roman" w:eastAsia="Times New Roman" w:hAnsi="Times New Roman" w:cs="Times New Roman"/>
        </w:rPr>
      </w:pPr>
      <w:r w:rsidRPr="003E4763">
        <w:rPr>
          <w:rFonts w:ascii="Times New Roman" w:eastAsia="Times New Roman" w:hAnsi="Times New Roman" w:cs="Times New Roman"/>
        </w:rPr>
        <w:t>Çalıştığı</w:t>
      </w:r>
      <w:r w:rsidRPr="003E4763">
        <w:rPr>
          <w:rFonts w:ascii="Times New Roman" w:eastAsia="Times New Roman" w:hAnsi="Times New Roman" w:cs="Times New Roman"/>
          <w:spacing w:val="-2"/>
        </w:rPr>
        <w:t xml:space="preserve"> </w:t>
      </w:r>
      <w:r w:rsidRPr="003E4763">
        <w:rPr>
          <w:rFonts w:ascii="Times New Roman" w:eastAsia="Times New Roman" w:hAnsi="Times New Roman" w:cs="Times New Roman"/>
        </w:rPr>
        <w:t>klinik/birim:</w:t>
      </w:r>
    </w:p>
    <w:p w14:paraId="73ED0E04" w14:textId="77777777" w:rsidR="00EF63F6" w:rsidRDefault="00EF63F6" w:rsidP="003E4763">
      <w:pPr>
        <w:widowControl w:val="0"/>
        <w:autoSpaceDE w:val="0"/>
        <w:autoSpaceDN w:val="0"/>
        <w:spacing w:after="0" w:line="276" w:lineRule="auto"/>
        <w:ind w:left="833"/>
        <w:jc w:val="both"/>
        <w:rPr>
          <w:rFonts w:ascii="Times New Roman" w:eastAsia="Times New Roman" w:hAnsi="Times New Roman" w:cs="Times New Roman"/>
        </w:rPr>
      </w:pPr>
    </w:p>
    <w:p w14:paraId="494C58D9"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r w:rsidRPr="003E4763">
        <w:rPr>
          <w:rFonts w:ascii="Times New Roman" w:eastAsia="Times New Roman" w:hAnsi="Times New Roman" w:cs="Times New Roman"/>
          <w:b/>
          <w:bCs/>
        </w:rPr>
        <w:t>TANIMLAR</w:t>
      </w:r>
    </w:p>
    <w:p w14:paraId="10F96B94"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p>
    <w:p w14:paraId="4BA0D213" w14:textId="77777777" w:rsidR="003E4763" w:rsidRPr="003E4763" w:rsidRDefault="003E4763" w:rsidP="003E4763">
      <w:pPr>
        <w:widowControl w:val="0"/>
        <w:autoSpaceDE w:val="0"/>
        <w:autoSpaceDN w:val="0"/>
        <w:spacing w:after="0" w:line="276" w:lineRule="auto"/>
        <w:ind w:left="112"/>
        <w:jc w:val="both"/>
        <w:rPr>
          <w:rFonts w:ascii="Times New Roman" w:eastAsia="Times New Roman" w:hAnsi="Times New Roman" w:cs="Times New Roman"/>
          <w:b/>
        </w:rPr>
      </w:pPr>
      <w:r w:rsidRPr="003E4763">
        <w:rPr>
          <w:rFonts w:ascii="Times New Roman" w:eastAsia="Times New Roman" w:hAnsi="Times New Roman" w:cs="Times New Roman"/>
          <w:b/>
        </w:rPr>
        <w:t>Madde</w:t>
      </w:r>
      <w:r w:rsidRPr="003E4763">
        <w:rPr>
          <w:rFonts w:ascii="Times New Roman" w:eastAsia="Times New Roman" w:hAnsi="Times New Roman" w:cs="Times New Roman"/>
          <w:b/>
          <w:spacing w:val="-2"/>
        </w:rPr>
        <w:t xml:space="preserve"> </w:t>
      </w:r>
      <w:r w:rsidRPr="003E4763">
        <w:rPr>
          <w:rFonts w:ascii="Times New Roman" w:eastAsia="Times New Roman" w:hAnsi="Times New Roman" w:cs="Times New Roman"/>
          <w:b/>
        </w:rPr>
        <w:t>5.</w:t>
      </w:r>
    </w:p>
    <w:p w14:paraId="73A7FD6A" w14:textId="77777777" w:rsidR="003E4763" w:rsidRPr="003E4763" w:rsidRDefault="003E4763" w:rsidP="003E4763">
      <w:pPr>
        <w:widowControl w:val="0"/>
        <w:autoSpaceDE w:val="0"/>
        <w:autoSpaceDN w:val="0"/>
        <w:spacing w:after="0" w:line="276" w:lineRule="auto"/>
        <w:ind w:left="112" w:right="115"/>
        <w:jc w:val="both"/>
        <w:rPr>
          <w:rFonts w:ascii="Times New Roman" w:eastAsia="Times New Roman" w:hAnsi="Times New Roman" w:cs="Times New Roman"/>
        </w:rPr>
      </w:pPr>
      <w:r w:rsidRPr="003E4763">
        <w:rPr>
          <w:rFonts w:ascii="Times New Roman" w:eastAsia="Times New Roman" w:hAnsi="Times New Roman" w:cs="Times New Roman"/>
        </w:rPr>
        <w:t xml:space="preserve">Bu protokolde geçen; </w:t>
      </w:r>
    </w:p>
    <w:p w14:paraId="0EB1B589" w14:textId="77777777" w:rsidR="003E4763" w:rsidRPr="003E4763" w:rsidRDefault="003E4763" w:rsidP="003E4763">
      <w:pPr>
        <w:widowControl w:val="0"/>
        <w:autoSpaceDE w:val="0"/>
        <w:autoSpaceDN w:val="0"/>
        <w:spacing w:after="0" w:line="276" w:lineRule="auto"/>
        <w:ind w:left="112" w:right="115"/>
        <w:jc w:val="both"/>
        <w:rPr>
          <w:rFonts w:ascii="Times New Roman" w:eastAsia="Times New Roman" w:hAnsi="Times New Roman" w:cs="Times New Roman"/>
        </w:rPr>
      </w:pPr>
      <w:r w:rsidRPr="003E4763">
        <w:rPr>
          <w:rFonts w:ascii="Times New Roman" w:eastAsia="Times New Roman" w:hAnsi="Times New Roman" w:cs="Times New Roman"/>
          <w:b/>
          <w:bCs/>
        </w:rPr>
        <w:t>Müdürlük:</w:t>
      </w:r>
      <w:r w:rsidRPr="003E4763">
        <w:rPr>
          <w:rFonts w:ascii="Times New Roman" w:eastAsia="Times New Roman" w:hAnsi="Times New Roman" w:cs="Times New Roman"/>
        </w:rPr>
        <w:t xml:space="preserve"> İzmir İl Sağlık Müdürlüğünü, </w:t>
      </w:r>
    </w:p>
    <w:p w14:paraId="528DFD25" w14:textId="77777777" w:rsidR="003E4763" w:rsidRPr="003E4763" w:rsidRDefault="003E4763" w:rsidP="003E4763">
      <w:pPr>
        <w:widowControl w:val="0"/>
        <w:autoSpaceDE w:val="0"/>
        <w:autoSpaceDN w:val="0"/>
        <w:spacing w:after="0" w:line="276" w:lineRule="auto"/>
        <w:ind w:left="112" w:right="115"/>
        <w:jc w:val="both"/>
        <w:rPr>
          <w:rFonts w:ascii="Times New Roman" w:eastAsia="Times New Roman" w:hAnsi="Times New Roman" w:cs="Times New Roman"/>
        </w:rPr>
      </w:pPr>
      <w:r w:rsidRPr="003E4763">
        <w:rPr>
          <w:rFonts w:ascii="Times New Roman" w:eastAsia="Times New Roman" w:hAnsi="Times New Roman" w:cs="Times New Roman"/>
          <w:b/>
          <w:bCs/>
        </w:rPr>
        <w:t>Kurum:</w:t>
      </w:r>
      <w:r w:rsidRPr="003E4763">
        <w:rPr>
          <w:rFonts w:ascii="Times New Roman" w:eastAsia="Times New Roman" w:hAnsi="Times New Roman" w:cs="Times New Roman"/>
        </w:rPr>
        <w:t xml:space="preserve"> Araştırmanın yürütüleceği sağlık tesisini, </w:t>
      </w:r>
    </w:p>
    <w:p w14:paraId="7E51825D" w14:textId="77777777" w:rsidR="00792521" w:rsidRDefault="003E4763" w:rsidP="003E4763">
      <w:pPr>
        <w:widowControl w:val="0"/>
        <w:autoSpaceDE w:val="0"/>
        <w:autoSpaceDN w:val="0"/>
        <w:spacing w:after="0" w:line="276" w:lineRule="auto"/>
        <w:ind w:left="112" w:right="115"/>
        <w:jc w:val="both"/>
        <w:rPr>
          <w:rFonts w:ascii="Times New Roman" w:eastAsia="Times New Roman" w:hAnsi="Times New Roman" w:cs="Times New Roman"/>
        </w:rPr>
      </w:pPr>
      <w:r w:rsidRPr="003E4763">
        <w:rPr>
          <w:rFonts w:ascii="Times New Roman" w:eastAsia="Times New Roman" w:hAnsi="Times New Roman" w:cs="Times New Roman"/>
          <w:b/>
          <w:bCs/>
        </w:rPr>
        <w:lastRenderedPageBreak/>
        <w:t>Komisyon:</w:t>
      </w:r>
      <w:r w:rsidRPr="003E4763">
        <w:rPr>
          <w:rFonts w:ascii="Times New Roman" w:eastAsia="Times New Roman" w:hAnsi="Times New Roman" w:cs="Times New Roman"/>
        </w:rPr>
        <w:t xml:space="preserve"> İl Sağlık Müdürlüğü Bilimsel Araştırma Çalışmaları Değerlendirme Komisyonunu, </w:t>
      </w:r>
    </w:p>
    <w:p w14:paraId="2C354D02" w14:textId="18032233" w:rsidR="003E4763" w:rsidRPr="003E4763" w:rsidRDefault="003E4763" w:rsidP="003E4763">
      <w:pPr>
        <w:widowControl w:val="0"/>
        <w:autoSpaceDE w:val="0"/>
        <w:autoSpaceDN w:val="0"/>
        <w:spacing w:after="0" w:line="276" w:lineRule="auto"/>
        <w:ind w:left="112" w:right="115"/>
        <w:jc w:val="both"/>
        <w:rPr>
          <w:rFonts w:ascii="Times New Roman" w:eastAsia="Times New Roman" w:hAnsi="Times New Roman" w:cs="Times New Roman"/>
        </w:rPr>
      </w:pPr>
      <w:r w:rsidRPr="003E4763">
        <w:rPr>
          <w:rFonts w:ascii="Times New Roman" w:eastAsia="Times New Roman" w:hAnsi="Times New Roman" w:cs="Times New Roman"/>
          <w:b/>
          <w:bCs/>
        </w:rPr>
        <w:t>Araştırmacı:</w:t>
      </w:r>
      <w:r w:rsidRPr="003E4763">
        <w:rPr>
          <w:rFonts w:ascii="Times New Roman" w:eastAsia="Times New Roman" w:hAnsi="Times New Roman" w:cs="Times New Roman"/>
        </w:rPr>
        <w:t xml:space="preserve"> Komisyon tarafından araştırma izni verilen Sorumlu Araştırmacı ve ekibini</w:t>
      </w:r>
      <w:r w:rsidR="00792521">
        <w:rPr>
          <w:rFonts w:ascii="Times New Roman" w:eastAsia="Times New Roman" w:hAnsi="Times New Roman" w:cs="Times New Roman"/>
        </w:rPr>
        <w:t xml:space="preserve"> </w:t>
      </w:r>
      <w:r w:rsidRPr="003E4763">
        <w:rPr>
          <w:rFonts w:ascii="Times New Roman" w:eastAsia="Times New Roman" w:hAnsi="Times New Roman" w:cs="Times New Roman"/>
        </w:rPr>
        <w:t>ifade</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eder.</w:t>
      </w:r>
    </w:p>
    <w:p w14:paraId="13D81408" w14:textId="77777777" w:rsidR="003E4763" w:rsidRPr="003E4763" w:rsidRDefault="003E4763" w:rsidP="003E4763">
      <w:pPr>
        <w:widowControl w:val="0"/>
        <w:autoSpaceDE w:val="0"/>
        <w:autoSpaceDN w:val="0"/>
        <w:spacing w:after="0" w:line="276" w:lineRule="auto"/>
        <w:ind w:left="112" w:right="115"/>
        <w:jc w:val="both"/>
        <w:rPr>
          <w:rFonts w:ascii="Times New Roman" w:eastAsia="Times New Roman" w:hAnsi="Times New Roman" w:cs="Times New Roman"/>
        </w:rPr>
      </w:pPr>
    </w:p>
    <w:p w14:paraId="63852343"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r w:rsidRPr="003E4763">
        <w:rPr>
          <w:rFonts w:ascii="Times New Roman" w:eastAsia="Times New Roman" w:hAnsi="Times New Roman" w:cs="Times New Roman"/>
          <w:b/>
          <w:bCs/>
        </w:rPr>
        <w:t>YÜKÜMLÜLÜKLER</w:t>
      </w:r>
    </w:p>
    <w:p w14:paraId="05A6AF90"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p>
    <w:p w14:paraId="66A9E234" w14:textId="77777777" w:rsidR="003E4763" w:rsidRPr="003E4763" w:rsidRDefault="003E4763" w:rsidP="003E4763">
      <w:pPr>
        <w:widowControl w:val="0"/>
        <w:autoSpaceDE w:val="0"/>
        <w:autoSpaceDN w:val="0"/>
        <w:spacing w:after="0" w:line="276" w:lineRule="auto"/>
        <w:ind w:left="112"/>
        <w:jc w:val="both"/>
        <w:rPr>
          <w:rFonts w:ascii="Times New Roman" w:eastAsia="Times New Roman" w:hAnsi="Times New Roman" w:cs="Times New Roman"/>
          <w:b/>
        </w:rPr>
      </w:pPr>
      <w:r w:rsidRPr="003E4763">
        <w:rPr>
          <w:rFonts w:ascii="Times New Roman" w:eastAsia="Times New Roman" w:hAnsi="Times New Roman" w:cs="Times New Roman"/>
          <w:b/>
        </w:rPr>
        <w:t>Madde</w:t>
      </w:r>
      <w:r w:rsidRPr="003E4763">
        <w:rPr>
          <w:rFonts w:ascii="Times New Roman" w:eastAsia="Times New Roman" w:hAnsi="Times New Roman" w:cs="Times New Roman"/>
          <w:b/>
          <w:spacing w:val="-2"/>
        </w:rPr>
        <w:t xml:space="preserve"> </w:t>
      </w:r>
      <w:r w:rsidRPr="003E4763">
        <w:rPr>
          <w:rFonts w:ascii="Times New Roman" w:eastAsia="Times New Roman" w:hAnsi="Times New Roman" w:cs="Times New Roman"/>
          <w:b/>
        </w:rPr>
        <w:t>6.</w:t>
      </w:r>
    </w:p>
    <w:p w14:paraId="1E57DC41" w14:textId="77777777" w:rsidR="003E4763" w:rsidRPr="003E4763" w:rsidRDefault="003E4763" w:rsidP="003E4763">
      <w:pPr>
        <w:widowControl w:val="0"/>
        <w:autoSpaceDE w:val="0"/>
        <w:autoSpaceDN w:val="0"/>
        <w:spacing w:after="0" w:line="276" w:lineRule="auto"/>
        <w:ind w:left="112"/>
        <w:jc w:val="both"/>
        <w:rPr>
          <w:rFonts w:ascii="Times New Roman" w:eastAsia="Times New Roman" w:hAnsi="Times New Roman" w:cs="Times New Roman"/>
          <w:b/>
        </w:rPr>
      </w:pPr>
    </w:p>
    <w:p w14:paraId="2BA96AA7" w14:textId="69ABF305" w:rsidR="003E4763" w:rsidRPr="003E4763" w:rsidRDefault="00F52E92" w:rsidP="003E4763">
      <w:pPr>
        <w:widowControl w:val="0"/>
        <w:autoSpaceDE w:val="0"/>
        <w:autoSpaceDN w:val="0"/>
        <w:spacing w:after="0" w:line="276" w:lineRule="auto"/>
        <w:jc w:val="both"/>
        <w:rPr>
          <w:rFonts w:ascii="Times New Roman" w:eastAsia="Times New Roman" w:hAnsi="Times New Roman" w:cs="Times New Roman"/>
        </w:rPr>
      </w:pPr>
      <w:r>
        <w:rPr>
          <w:rFonts w:ascii="Times New Roman" w:eastAsia="Times New Roman" w:hAnsi="Times New Roman" w:cs="Times New Roman"/>
          <w:b/>
          <w:bCs/>
        </w:rPr>
        <w:t>Kurumun Yükümlülükleri:</w:t>
      </w:r>
    </w:p>
    <w:p w14:paraId="1D6D559F" w14:textId="77777777" w:rsidR="003E4763" w:rsidRPr="003E4763" w:rsidRDefault="003E4763" w:rsidP="00F52E92">
      <w:pPr>
        <w:widowControl w:val="0"/>
        <w:autoSpaceDE w:val="0"/>
        <w:autoSpaceDN w:val="0"/>
        <w:spacing w:after="0" w:line="276" w:lineRule="auto"/>
        <w:jc w:val="both"/>
        <w:rPr>
          <w:rFonts w:ascii="Times New Roman" w:eastAsia="Times New Roman" w:hAnsi="Times New Roman" w:cs="Times New Roman"/>
        </w:rPr>
      </w:pPr>
      <w:r w:rsidRPr="003E4763">
        <w:rPr>
          <w:rFonts w:ascii="Times New Roman" w:eastAsia="Times New Roman" w:hAnsi="Times New Roman" w:cs="Times New Roman"/>
        </w:rPr>
        <w:t xml:space="preserve">(1) Komisyon tarafından verilen izin sonucunu, araştırmacıya resmi yazı ile bildirir. </w:t>
      </w:r>
    </w:p>
    <w:p w14:paraId="067A7D25" w14:textId="77777777" w:rsidR="003E4763" w:rsidRPr="003E4763" w:rsidRDefault="003E4763" w:rsidP="00F52E92">
      <w:pPr>
        <w:widowControl w:val="0"/>
        <w:autoSpaceDE w:val="0"/>
        <w:autoSpaceDN w:val="0"/>
        <w:spacing w:after="0" w:line="276" w:lineRule="auto"/>
        <w:jc w:val="both"/>
        <w:rPr>
          <w:rFonts w:ascii="Times New Roman" w:eastAsia="Times New Roman" w:hAnsi="Times New Roman" w:cs="Times New Roman"/>
        </w:rPr>
      </w:pPr>
      <w:r w:rsidRPr="003E4763">
        <w:rPr>
          <w:rFonts w:ascii="Times New Roman" w:eastAsia="Times New Roman" w:hAnsi="Times New Roman" w:cs="Times New Roman"/>
        </w:rPr>
        <w:t xml:space="preserve">(2) Araştırmacıya, Kurumun belirlediği </w:t>
      </w:r>
      <w:r w:rsidRPr="003E4763">
        <w:rPr>
          <w:rFonts w:ascii="Times New Roman" w:eastAsia="Times New Roman" w:hAnsi="Times New Roman" w:cs="Times New Roman"/>
          <w:b/>
          <w:bCs/>
        </w:rPr>
        <w:t xml:space="preserve">güvenlik </w:t>
      </w:r>
      <w:proofErr w:type="gramStart"/>
      <w:r w:rsidRPr="003E4763">
        <w:rPr>
          <w:rFonts w:ascii="Times New Roman" w:eastAsia="Times New Roman" w:hAnsi="Times New Roman" w:cs="Times New Roman"/>
          <w:b/>
          <w:bCs/>
        </w:rPr>
        <w:t>prosedürleri</w:t>
      </w:r>
      <w:proofErr w:type="gramEnd"/>
      <w:r w:rsidRPr="003E4763">
        <w:rPr>
          <w:rFonts w:ascii="Times New Roman" w:eastAsia="Times New Roman" w:hAnsi="Times New Roman" w:cs="Times New Roman"/>
          <w:b/>
          <w:bCs/>
        </w:rPr>
        <w:t>, belirlenmiş zaman dilimi ve Kurum personelinin denetimi altında</w:t>
      </w:r>
      <w:r w:rsidRPr="003E4763">
        <w:rPr>
          <w:rFonts w:ascii="Times New Roman" w:eastAsia="Times New Roman" w:hAnsi="Times New Roman" w:cs="Times New Roman"/>
        </w:rPr>
        <w:t xml:space="preserve"> bilimsel araştırma izni kapsamına giren bilgilere ve/veya tesislere erişimini sağlar. </w:t>
      </w:r>
    </w:p>
    <w:p w14:paraId="241FB9C1" w14:textId="77777777" w:rsidR="003E4763" w:rsidRPr="003E4763" w:rsidRDefault="003E4763" w:rsidP="00F52E92">
      <w:pPr>
        <w:widowControl w:val="0"/>
        <w:autoSpaceDE w:val="0"/>
        <w:autoSpaceDN w:val="0"/>
        <w:spacing w:after="0" w:line="276" w:lineRule="auto"/>
        <w:jc w:val="both"/>
        <w:rPr>
          <w:rFonts w:ascii="Times New Roman" w:eastAsia="Times New Roman" w:hAnsi="Times New Roman" w:cs="Times New Roman"/>
        </w:rPr>
      </w:pPr>
      <w:r w:rsidRPr="003E4763">
        <w:rPr>
          <w:rFonts w:ascii="Times New Roman" w:eastAsia="Times New Roman" w:hAnsi="Times New Roman" w:cs="Times New Roman"/>
        </w:rPr>
        <w:t xml:space="preserve">(3) Fevkalade hallerdeki ek süre taleplerini Komisyon veya Kurum Başhekimliği tarafından değerlendirerek araştırmacıya bilgi verir. </w:t>
      </w:r>
    </w:p>
    <w:p w14:paraId="7025D543" w14:textId="77777777" w:rsidR="003E4763" w:rsidRPr="003E4763" w:rsidRDefault="003E4763" w:rsidP="00F52E92">
      <w:pPr>
        <w:widowControl w:val="0"/>
        <w:autoSpaceDE w:val="0"/>
        <w:autoSpaceDN w:val="0"/>
        <w:spacing w:after="0" w:line="276" w:lineRule="auto"/>
        <w:jc w:val="both"/>
        <w:rPr>
          <w:rFonts w:ascii="Times New Roman" w:eastAsia="Times New Roman" w:hAnsi="Times New Roman" w:cs="Times New Roman"/>
        </w:rPr>
      </w:pPr>
      <w:r w:rsidRPr="003E4763">
        <w:rPr>
          <w:rFonts w:ascii="Times New Roman" w:eastAsia="Times New Roman" w:hAnsi="Times New Roman" w:cs="Times New Roman"/>
        </w:rPr>
        <w:t xml:space="preserve">(4) Araştırmacının ilgili bilgilere ulaşması konusunda, </w:t>
      </w:r>
      <w:r w:rsidRPr="003E4763">
        <w:rPr>
          <w:rFonts w:ascii="Times New Roman" w:eastAsia="Times New Roman" w:hAnsi="Times New Roman" w:cs="Times New Roman"/>
          <w:b/>
          <w:bCs/>
        </w:rPr>
        <w:t>Kurum tarafından</w:t>
      </w:r>
      <w:r w:rsidRPr="003E4763">
        <w:rPr>
          <w:rFonts w:ascii="Times New Roman" w:eastAsia="Times New Roman" w:hAnsi="Times New Roman" w:cs="Times New Roman"/>
        </w:rPr>
        <w:t xml:space="preserve"> herhangi bir ad altında ücret talep edilmeyecektir. (Ancak, Kurum dışı kaynaklardan sağlanan araştırma bütçeleri bu hükümden istisnadır.)</w:t>
      </w:r>
    </w:p>
    <w:p w14:paraId="7673555C" w14:textId="77777777" w:rsidR="003E4763" w:rsidRPr="003E4763" w:rsidRDefault="003E4763" w:rsidP="003E4763">
      <w:pPr>
        <w:widowControl w:val="0"/>
        <w:autoSpaceDE w:val="0"/>
        <w:autoSpaceDN w:val="0"/>
        <w:spacing w:after="0" w:line="276" w:lineRule="auto"/>
        <w:ind w:left="720"/>
        <w:jc w:val="both"/>
        <w:rPr>
          <w:rFonts w:ascii="Times New Roman" w:eastAsia="Times New Roman" w:hAnsi="Times New Roman" w:cs="Times New Roman"/>
        </w:rPr>
      </w:pPr>
    </w:p>
    <w:p w14:paraId="419EAB86" w14:textId="5AADE99D" w:rsidR="003E4763" w:rsidRPr="003E4763" w:rsidRDefault="003E4763" w:rsidP="003E4763">
      <w:pPr>
        <w:widowControl w:val="0"/>
        <w:autoSpaceDE w:val="0"/>
        <w:autoSpaceDN w:val="0"/>
        <w:spacing w:after="0" w:line="276" w:lineRule="auto"/>
        <w:jc w:val="both"/>
        <w:rPr>
          <w:rFonts w:ascii="Times New Roman" w:eastAsia="Times New Roman" w:hAnsi="Times New Roman" w:cs="Times New Roman"/>
          <w:b/>
        </w:rPr>
      </w:pPr>
      <w:r w:rsidRPr="003E4763">
        <w:rPr>
          <w:rFonts w:ascii="Times New Roman" w:eastAsia="Times New Roman" w:hAnsi="Times New Roman" w:cs="Times New Roman"/>
          <w:b/>
        </w:rPr>
        <w:t>Bilimsel</w:t>
      </w:r>
      <w:r w:rsidRPr="003E4763">
        <w:rPr>
          <w:rFonts w:ascii="Times New Roman" w:eastAsia="Times New Roman" w:hAnsi="Times New Roman" w:cs="Times New Roman"/>
          <w:b/>
          <w:spacing w:val="-4"/>
        </w:rPr>
        <w:t xml:space="preserve"> </w:t>
      </w:r>
      <w:r w:rsidRPr="003E4763">
        <w:rPr>
          <w:rFonts w:ascii="Times New Roman" w:eastAsia="Times New Roman" w:hAnsi="Times New Roman" w:cs="Times New Roman"/>
          <w:b/>
        </w:rPr>
        <w:t>Araştırmacının</w:t>
      </w:r>
      <w:r w:rsidRPr="003E4763">
        <w:rPr>
          <w:rFonts w:ascii="Times New Roman" w:eastAsia="Times New Roman" w:hAnsi="Times New Roman" w:cs="Times New Roman"/>
          <w:b/>
          <w:spacing w:val="-2"/>
        </w:rPr>
        <w:t xml:space="preserve"> </w:t>
      </w:r>
      <w:r w:rsidR="00F52E92">
        <w:rPr>
          <w:rFonts w:ascii="Times New Roman" w:eastAsia="Times New Roman" w:hAnsi="Times New Roman" w:cs="Times New Roman"/>
          <w:b/>
        </w:rPr>
        <w:t>Yükümlülükleri:</w:t>
      </w:r>
    </w:p>
    <w:p w14:paraId="7F270C51" w14:textId="77777777" w:rsidR="003E4763" w:rsidRPr="003E4763" w:rsidRDefault="003E4763" w:rsidP="00F52E92">
      <w:pPr>
        <w:widowControl w:val="0"/>
        <w:tabs>
          <w:tab w:val="left" w:pos="474"/>
        </w:tabs>
        <w:autoSpaceDE w:val="0"/>
        <w:autoSpaceDN w:val="0"/>
        <w:spacing w:after="0" w:line="276" w:lineRule="auto"/>
        <w:jc w:val="both"/>
        <w:outlineLvl w:val="1"/>
        <w:rPr>
          <w:rFonts w:ascii="Times New Roman" w:eastAsia="Times New Roman" w:hAnsi="Times New Roman" w:cs="Times New Roman"/>
          <w:bCs/>
        </w:rPr>
      </w:pPr>
      <w:r w:rsidRPr="003E4763">
        <w:rPr>
          <w:rFonts w:ascii="Times New Roman" w:eastAsia="Times New Roman" w:hAnsi="Times New Roman" w:cs="Times New Roman"/>
          <w:bCs/>
        </w:rPr>
        <w:t xml:space="preserve">(1) Çalışmasını, Komisyonca onaylanan protokol ve izin süresi içerisinde tamamlamakla yükümlüdür. Çalışma bitmeden, süresi dolacaksa Kurum kanalıyla ek süre talebinde bulunur. </w:t>
      </w:r>
      <w:r w:rsidRPr="003E4763">
        <w:rPr>
          <w:rFonts w:ascii="Times New Roman" w:eastAsia="Times New Roman" w:hAnsi="Times New Roman" w:cs="Times New Roman"/>
          <w:b/>
          <w:bCs/>
        </w:rPr>
        <w:t>İstenmeyen ve olağanüstü haller sebebiyle araştırmanın süresi içerisinde bitirilememesi halinde,</w:t>
      </w:r>
      <w:r w:rsidRPr="003E4763">
        <w:rPr>
          <w:rFonts w:ascii="Times New Roman" w:eastAsia="Times New Roman" w:hAnsi="Times New Roman" w:cs="Times New Roman"/>
          <w:b/>
          <w:bCs/>
          <w:spacing w:val="1"/>
        </w:rPr>
        <w:t xml:space="preserve"> </w:t>
      </w:r>
      <w:r w:rsidRPr="003E4763">
        <w:rPr>
          <w:rFonts w:ascii="Times New Roman" w:eastAsia="Times New Roman" w:hAnsi="Times New Roman" w:cs="Times New Roman"/>
          <w:b/>
          <w:bCs/>
        </w:rPr>
        <w:t>çalışma</w:t>
      </w:r>
      <w:r w:rsidRPr="003E4763">
        <w:rPr>
          <w:rFonts w:ascii="Times New Roman" w:eastAsia="Times New Roman" w:hAnsi="Times New Roman" w:cs="Times New Roman"/>
          <w:b/>
          <w:bCs/>
          <w:spacing w:val="-2"/>
        </w:rPr>
        <w:t xml:space="preserve"> </w:t>
      </w:r>
      <w:r w:rsidRPr="003E4763">
        <w:rPr>
          <w:rFonts w:ascii="Times New Roman" w:eastAsia="Times New Roman" w:hAnsi="Times New Roman" w:cs="Times New Roman"/>
          <w:b/>
          <w:bCs/>
        </w:rPr>
        <w:t>süresi</w:t>
      </w:r>
      <w:r w:rsidRPr="003E4763">
        <w:rPr>
          <w:rFonts w:ascii="Times New Roman" w:eastAsia="Times New Roman" w:hAnsi="Times New Roman" w:cs="Times New Roman"/>
          <w:b/>
          <w:bCs/>
          <w:spacing w:val="-1"/>
        </w:rPr>
        <w:t xml:space="preserve"> </w:t>
      </w:r>
      <w:r w:rsidRPr="003E4763">
        <w:rPr>
          <w:rFonts w:ascii="Times New Roman" w:eastAsia="Times New Roman" w:hAnsi="Times New Roman" w:cs="Times New Roman"/>
          <w:b/>
          <w:bCs/>
        </w:rPr>
        <w:t>bitmeden</w:t>
      </w:r>
      <w:r w:rsidRPr="003E4763">
        <w:rPr>
          <w:rFonts w:ascii="Times New Roman" w:eastAsia="Times New Roman" w:hAnsi="Times New Roman" w:cs="Times New Roman"/>
          <w:b/>
          <w:bCs/>
          <w:spacing w:val="4"/>
        </w:rPr>
        <w:t xml:space="preserve"> </w:t>
      </w:r>
      <w:r w:rsidRPr="003E4763">
        <w:rPr>
          <w:rFonts w:ascii="Times New Roman" w:eastAsia="Times New Roman" w:hAnsi="Times New Roman" w:cs="Times New Roman"/>
          <w:b/>
          <w:bCs/>
        </w:rPr>
        <w:t>kurumu</w:t>
      </w:r>
      <w:r w:rsidRPr="003E4763">
        <w:rPr>
          <w:rFonts w:ascii="Times New Roman" w:eastAsia="Times New Roman" w:hAnsi="Times New Roman" w:cs="Times New Roman"/>
          <w:b/>
          <w:bCs/>
          <w:spacing w:val="-1"/>
        </w:rPr>
        <w:t xml:space="preserve"> </w:t>
      </w:r>
      <w:r w:rsidRPr="003E4763">
        <w:rPr>
          <w:rFonts w:ascii="Times New Roman" w:eastAsia="Times New Roman" w:hAnsi="Times New Roman" w:cs="Times New Roman"/>
          <w:b/>
          <w:bCs/>
        </w:rPr>
        <w:t>kanalıyla</w:t>
      </w:r>
      <w:r w:rsidRPr="003E4763">
        <w:rPr>
          <w:rFonts w:ascii="Times New Roman" w:eastAsia="Times New Roman" w:hAnsi="Times New Roman" w:cs="Times New Roman"/>
          <w:b/>
          <w:bCs/>
          <w:spacing w:val="-1"/>
        </w:rPr>
        <w:t xml:space="preserve"> </w:t>
      </w:r>
      <w:r w:rsidRPr="003E4763">
        <w:rPr>
          <w:rFonts w:ascii="Times New Roman" w:eastAsia="Times New Roman" w:hAnsi="Times New Roman" w:cs="Times New Roman"/>
          <w:b/>
          <w:bCs/>
        </w:rPr>
        <w:t>ek süre talebinde bulunur.</w:t>
      </w:r>
    </w:p>
    <w:p w14:paraId="18107B0F" w14:textId="77777777" w:rsidR="003E4763" w:rsidRPr="003E4763" w:rsidRDefault="003E4763" w:rsidP="00F52E92">
      <w:pPr>
        <w:widowControl w:val="0"/>
        <w:tabs>
          <w:tab w:val="left" w:pos="474"/>
        </w:tabs>
        <w:autoSpaceDE w:val="0"/>
        <w:autoSpaceDN w:val="0"/>
        <w:spacing w:after="0" w:line="276" w:lineRule="auto"/>
        <w:jc w:val="both"/>
        <w:outlineLvl w:val="1"/>
        <w:rPr>
          <w:rFonts w:ascii="Times New Roman" w:eastAsia="Times New Roman" w:hAnsi="Times New Roman" w:cs="Times New Roman"/>
          <w:bCs/>
        </w:rPr>
      </w:pPr>
      <w:r w:rsidRPr="003E4763">
        <w:rPr>
          <w:rFonts w:ascii="Times New Roman" w:eastAsia="Times New Roman" w:hAnsi="Times New Roman" w:cs="Times New Roman"/>
          <w:bCs/>
        </w:rPr>
        <w:t xml:space="preserve">(2) Çalışmanın yürütüleceği Kurumun iç düzen kurallarına, mesai saatlerine ve Kurum personelinin talimatlarına riayet eder. </w:t>
      </w:r>
    </w:p>
    <w:p w14:paraId="4B4DBD33" w14:textId="77777777" w:rsidR="003E4763" w:rsidRPr="003E4763" w:rsidRDefault="003E4763" w:rsidP="00F52E92">
      <w:pPr>
        <w:widowControl w:val="0"/>
        <w:tabs>
          <w:tab w:val="left" w:pos="474"/>
        </w:tabs>
        <w:autoSpaceDE w:val="0"/>
        <w:autoSpaceDN w:val="0"/>
        <w:spacing w:after="0" w:line="276" w:lineRule="auto"/>
        <w:jc w:val="both"/>
        <w:outlineLvl w:val="1"/>
        <w:rPr>
          <w:rFonts w:ascii="Times New Roman" w:eastAsia="Times New Roman" w:hAnsi="Times New Roman" w:cs="Times New Roman"/>
          <w:bCs/>
        </w:rPr>
      </w:pPr>
      <w:r w:rsidRPr="003E4763">
        <w:rPr>
          <w:rFonts w:ascii="Times New Roman" w:eastAsia="Times New Roman" w:hAnsi="Times New Roman" w:cs="Times New Roman"/>
          <w:bCs/>
        </w:rPr>
        <w:t xml:space="preserve">(3) Bilimsel araştırma izni kapsamı dışında hiçbir veriyi toplayamaz, talep edemez veya erişemez. </w:t>
      </w:r>
      <w:r w:rsidRPr="003E4763">
        <w:rPr>
          <w:rFonts w:ascii="Times New Roman" w:eastAsia="Times New Roman" w:hAnsi="Times New Roman" w:cs="Times New Roman"/>
          <w:b/>
          <w:bCs/>
        </w:rPr>
        <w:t>Verileri</w:t>
      </w:r>
      <w:r w:rsidRPr="003E4763">
        <w:rPr>
          <w:rFonts w:ascii="Times New Roman" w:eastAsia="Times New Roman" w:hAnsi="Times New Roman" w:cs="Times New Roman"/>
          <w:b/>
          <w:bCs/>
          <w:spacing w:val="-3"/>
        </w:rPr>
        <w:t xml:space="preserve"> </w:t>
      </w:r>
      <w:r w:rsidRPr="003E4763">
        <w:rPr>
          <w:rFonts w:ascii="Times New Roman" w:eastAsia="Times New Roman" w:hAnsi="Times New Roman" w:cs="Times New Roman"/>
          <w:b/>
          <w:bCs/>
        </w:rPr>
        <w:t>toplamadan</w:t>
      </w:r>
      <w:r w:rsidRPr="003E4763">
        <w:rPr>
          <w:rFonts w:ascii="Times New Roman" w:eastAsia="Times New Roman" w:hAnsi="Times New Roman" w:cs="Times New Roman"/>
          <w:b/>
          <w:bCs/>
          <w:spacing w:val="-3"/>
        </w:rPr>
        <w:t xml:space="preserve"> </w:t>
      </w:r>
      <w:r w:rsidRPr="003E4763">
        <w:rPr>
          <w:rFonts w:ascii="Times New Roman" w:eastAsia="Times New Roman" w:hAnsi="Times New Roman" w:cs="Times New Roman"/>
          <w:b/>
          <w:bCs/>
        </w:rPr>
        <w:t>önce,</w:t>
      </w:r>
      <w:r w:rsidRPr="003E4763">
        <w:rPr>
          <w:rFonts w:ascii="Times New Roman" w:eastAsia="Times New Roman" w:hAnsi="Times New Roman" w:cs="Times New Roman"/>
          <w:b/>
          <w:bCs/>
          <w:spacing w:val="1"/>
        </w:rPr>
        <w:t xml:space="preserve"> </w:t>
      </w:r>
      <w:r w:rsidRPr="003E4763">
        <w:rPr>
          <w:rFonts w:ascii="Times New Roman" w:eastAsia="Times New Roman" w:hAnsi="Times New Roman" w:cs="Times New Roman"/>
          <w:b/>
          <w:bCs/>
        </w:rPr>
        <w:t>gönüllü</w:t>
      </w:r>
      <w:r w:rsidRPr="003E4763">
        <w:rPr>
          <w:rFonts w:ascii="Times New Roman" w:eastAsia="Times New Roman" w:hAnsi="Times New Roman" w:cs="Times New Roman"/>
          <w:b/>
          <w:bCs/>
          <w:spacing w:val="-1"/>
        </w:rPr>
        <w:t xml:space="preserve"> </w:t>
      </w:r>
      <w:r w:rsidRPr="003E4763">
        <w:rPr>
          <w:rFonts w:ascii="Times New Roman" w:eastAsia="Times New Roman" w:hAnsi="Times New Roman" w:cs="Times New Roman"/>
          <w:b/>
          <w:bCs/>
        </w:rPr>
        <w:t>ya</w:t>
      </w:r>
      <w:r w:rsidRPr="003E4763">
        <w:rPr>
          <w:rFonts w:ascii="Times New Roman" w:eastAsia="Times New Roman" w:hAnsi="Times New Roman" w:cs="Times New Roman"/>
          <w:b/>
          <w:bCs/>
          <w:spacing w:val="-1"/>
        </w:rPr>
        <w:t xml:space="preserve"> </w:t>
      </w:r>
      <w:r w:rsidRPr="003E4763">
        <w:rPr>
          <w:rFonts w:ascii="Times New Roman" w:eastAsia="Times New Roman" w:hAnsi="Times New Roman" w:cs="Times New Roman"/>
          <w:b/>
          <w:bCs/>
        </w:rPr>
        <w:t>da</w:t>
      </w:r>
      <w:r w:rsidRPr="003E4763">
        <w:rPr>
          <w:rFonts w:ascii="Times New Roman" w:eastAsia="Times New Roman" w:hAnsi="Times New Roman" w:cs="Times New Roman"/>
          <w:b/>
          <w:bCs/>
          <w:spacing w:val="-2"/>
        </w:rPr>
        <w:t xml:space="preserve"> </w:t>
      </w:r>
      <w:r w:rsidRPr="003E4763">
        <w:rPr>
          <w:rFonts w:ascii="Times New Roman" w:eastAsia="Times New Roman" w:hAnsi="Times New Roman" w:cs="Times New Roman"/>
          <w:b/>
          <w:bCs/>
        </w:rPr>
        <w:t>gönüllünün</w:t>
      </w:r>
      <w:r w:rsidRPr="003E4763">
        <w:rPr>
          <w:rFonts w:ascii="Times New Roman" w:eastAsia="Times New Roman" w:hAnsi="Times New Roman" w:cs="Times New Roman"/>
          <w:b/>
          <w:bCs/>
          <w:spacing w:val="-1"/>
        </w:rPr>
        <w:t xml:space="preserve"> </w:t>
      </w:r>
      <w:r w:rsidRPr="003E4763">
        <w:rPr>
          <w:rFonts w:ascii="Times New Roman" w:eastAsia="Times New Roman" w:hAnsi="Times New Roman" w:cs="Times New Roman"/>
          <w:b/>
          <w:bCs/>
        </w:rPr>
        <w:t>yasal</w:t>
      </w:r>
      <w:r w:rsidRPr="003E4763">
        <w:rPr>
          <w:rFonts w:ascii="Times New Roman" w:eastAsia="Times New Roman" w:hAnsi="Times New Roman" w:cs="Times New Roman"/>
          <w:b/>
          <w:bCs/>
          <w:spacing w:val="-2"/>
        </w:rPr>
        <w:t xml:space="preserve"> </w:t>
      </w:r>
      <w:r w:rsidRPr="003E4763">
        <w:rPr>
          <w:rFonts w:ascii="Times New Roman" w:eastAsia="Times New Roman" w:hAnsi="Times New Roman" w:cs="Times New Roman"/>
          <w:b/>
          <w:bCs/>
        </w:rPr>
        <w:t>temsilcinin</w:t>
      </w:r>
      <w:r w:rsidRPr="003E4763">
        <w:rPr>
          <w:rFonts w:ascii="Times New Roman" w:eastAsia="Times New Roman" w:hAnsi="Times New Roman" w:cs="Times New Roman"/>
          <w:b/>
          <w:bCs/>
          <w:spacing w:val="2"/>
        </w:rPr>
        <w:t xml:space="preserve"> </w:t>
      </w:r>
      <w:r w:rsidRPr="003E4763">
        <w:rPr>
          <w:rFonts w:ascii="Times New Roman" w:eastAsia="Times New Roman" w:hAnsi="Times New Roman" w:cs="Times New Roman"/>
          <w:b/>
          <w:bCs/>
        </w:rPr>
        <w:t>yazılı</w:t>
      </w:r>
      <w:r w:rsidRPr="003E4763">
        <w:rPr>
          <w:rFonts w:ascii="Times New Roman" w:eastAsia="Times New Roman" w:hAnsi="Times New Roman" w:cs="Times New Roman"/>
          <w:b/>
          <w:bCs/>
          <w:spacing w:val="-2"/>
        </w:rPr>
        <w:t xml:space="preserve"> </w:t>
      </w:r>
      <w:r w:rsidRPr="003E4763">
        <w:rPr>
          <w:rFonts w:ascii="Times New Roman" w:eastAsia="Times New Roman" w:hAnsi="Times New Roman" w:cs="Times New Roman"/>
          <w:b/>
          <w:bCs/>
        </w:rPr>
        <w:t>onayını</w:t>
      </w:r>
      <w:r w:rsidRPr="003E4763">
        <w:rPr>
          <w:rFonts w:ascii="Times New Roman" w:eastAsia="Times New Roman" w:hAnsi="Times New Roman" w:cs="Times New Roman"/>
          <w:b/>
          <w:bCs/>
          <w:spacing w:val="-1"/>
        </w:rPr>
        <w:t xml:space="preserve"> </w:t>
      </w:r>
      <w:r w:rsidRPr="003E4763">
        <w:rPr>
          <w:rFonts w:ascii="Times New Roman" w:eastAsia="Times New Roman" w:hAnsi="Times New Roman" w:cs="Times New Roman"/>
          <w:b/>
          <w:bCs/>
        </w:rPr>
        <w:t>alır. Kurumun uygun</w:t>
      </w:r>
      <w:r w:rsidRPr="003E4763">
        <w:rPr>
          <w:rFonts w:ascii="Times New Roman" w:eastAsia="Times New Roman" w:hAnsi="Times New Roman" w:cs="Times New Roman"/>
          <w:b/>
          <w:bCs/>
          <w:spacing w:val="-4"/>
        </w:rPr>
        <w:t xml:space="preserve"> </w:t>
      </w:r>
      <w:r w:rsidRPr="003E4763">
        <w:rPr>
          <w:rFonts w:ascii="Times New Roman" w:eastAsia="Times New Roman" w:hAnsi="Times New Roman" w:cs="Times New Roman"/>
          <w:b/>
          <w:bCs/>
        </w:rPr>
        <w:t>bulmadığı</w:t>
      </w:r>
      <w:r w:rsidRPr="003E4763">
        <w:rPr>
          <w:rFonts w:ascii="Times New Roman" w:eastAsia="Times New Roman" w:hAnsi="Times New Roman" w:cs="Times New Roman"/>
          <w:b/>
          <w:bCs/>
          <w:spacing w:val="-3"/>
        </w:rPr>
        <w:t xml:space="preserve"> </w:t>
      </w:r>
      <w:r w:rsidRPr="003E4763">
        <w:rPr>
          <w:rFonts w:ascii="Times New Roman" w:eastAsia="Times New Roman" w:hAnsi="Times New Roman" w:cs="Times New Roman"/>
          <w:b/>
          <w:bCs/>
        </w:rPr>
        <w:t>verileri</w:t>
      </w:r>
      <w:r w:rsidRPr="003E4763">
        <w:rPr>
          <w:rFonts w:ascii="Times New Roman" w:eastAsia="Times New Roman" w:hAnsi="Times New Roman" w:cs="Times New Roman"/>
          <w:b/>
          <w:bCs/>
          <w:spacing w:val="-3"/>
        </w:rPr>
        <w:t xml:space="preserve"> </w:t>
      </w:r>
      <w:r w:rsidRPr="003E4763">
        <w:rPr>
          <w:rFonts w:ascii="Times New Roman" w:eastAsia="Times New Roman" w:hAnsi="Times New Roman" w:cs="Times New Roman"/>
          <w:b/>
          <w:bCs/>
        </w:rPr>
        <w:t>yayınlayamaz.</w:t>
      </w:r>
    </w:p>
    <w:p w14:paraId="006023B3" w14:textId="77777777" w:rsidR="003E4763" w:rsidRPr="003E4763" w:rsidRDefault="003E4763" w:rsidP="00F52E92">
      <w:pPr>
        <w:widowControl w:val="0"/>
        <w:tabs>
          <w:tab w:val="left" w:pos="474"/>
        </w:tabs>
        <w:autoSpaceDE w:val="0"/>
        <w:autoSpaceDN w:val="0"/>
        <w:spacing w:after="0" w:line="276" w:lineRule="auto"/>
        <w:jc w:val="both"/>
        <w:outlineLvl w:val="1"/>
        <w:rPr>
          <w:rFonts w:ascii="Times New Roman" w:eastAsia="Times New Roman" w:hAnsi="Times New Roman" w:cs="Times New Roman"/>
          <w:bCs/>
        </w:rPr>
      </w:pPr>
      <w:r w:rsidRPr="003E4763">
        <w:rPr>
          <w:rFonts w:ascii="Times New Roman" w:eastAsia="Times New Roman" w:hAnsi="Times New Roman" w:cs="Times New Roman"/>
          <w:bCs/>
        </w:rPr>
        <w:t xml:space="preserve">(4) Çalışma süresince erişilen kurumsal ve kişisel her türlü bilgiyi, anket sonuçlarını ve çalışma neticesini, izin verilen çalışma kapsamı dışında kullanamaz, yayınlayamaz ve 3. şahıslarla paylaşamaz. Kişisel Verilerin Korunması Kanunu kapsamında tüm yükümlülükleri yerine getirir. </w:t>
      </w:r>
    </w:p>
    <w:p w14:paraId="03463929" w14:textId="77777777" w:rsidR="003E4763" w:rsidRPr="003E4763" w:rsidRDefault="003E4763" w:rsidP="00F52E92">
      <w:pPr>
        <w:widowControl w:val="0"/>
        <w:tabs>
          <w:tab w:val="left" w:pos="474"/>
        </w:tabs>
        <w:autoSpaceDE w:val="0"/>
        <w:autoSpaceDN w:val="0"/>
        <w:spacing w:after="0" w:line="276" w:lineRule="auto"/>
        <w:jc w:val="both"/>
        <w:outlineLvl w:val="1"/>
        <w:rPr>
          <w:rFonts w:ascii="Times New Roman" w:eastAsia="Times New Roman" w:hAnsi="Times New Roman" w:cs="Times New Roman"/>
          <w:bCs/>
        </w:rPr>
      </w:pPr>
      <w:r w:rsidRPr="003E4763">
        <w:rPr>
          <w:rFonts w:ascii="Times New Roman" w:eastAsia="Times New Roman" w:hAnsi="Times New Roman" w:cs="Times New Roman"/>
          <w:bCs/>
        </w:rPr>
        <w:t xml:space="preserve">(5) Araştırma sona erdikten sonra, 1 (bir) aylık süre içerisinde (veya Etik Kurulun belirlediği süre içinde) sonuç raporunun bir kopyasını Kuruma sunar ve Kurumun talep etmesi durumunda çalışmanın sunumunu yapar. </w:t>
      </w:r>
    </w:p>
    <w:p w14:paraId="380B970A" w14:textId="77777777" w:rsidR="003E4763" w:rsidRPr="003E4763" w:rsidRDefault="003E4763" w:rsidP="00F52E92">
      <w:pPr>
        <w:widowControl w:val="0"/>
        <w:tabs>
          <w:tab w:val="left" w:pos="474"/>
        </w:tabs>
        <w:autoSpaceDE w:val="0"/>
        <w:autoSpaceDN w:val="0"/>
        <w:spacing w:after="0" w:line="276" w:lineRule="auto"/>
        <w:jc w:val="both"/>
        <w:outlineLvl w:val="1"/>
        <w:rPr>
          <w:rFonts w:ascii="Times New Roman" w:eastAsia="Times New Roman" w:hAnsi="Times New Roman" w:cs="Times New Roman"/>
          <w:bCs/>
        </w:rPr>
      </w:pPr>
      <w:r w:rsidRPr="003E4763">
        <w:rPr>
          <w:rFonts w:ascii="Times New Roman" w:eastAsia="Times New Roman" w:hAnsi="Times New Roman" w:cs="Times New Roman"/>
          <w:bCs/>
        </w:rPr>
        <w:t xml:space="preserve">(6) Kurumun uygun bulmadığı, veri güvenliğini ihlal eden veya Kurum itibarını zedeleyecek nitelikteki verileri/bulguları yayımlayamaz. </w:t>
      </w:r>
    </w:p>
    <w:p w14:paraId="18FA1F9E" w14:textId="71C578B1" w:rsidR="00BA7212" w:rsidRPr="00EF63F6" w:rsidRDefault="003E4763" w:rsidP="00F52E92">
      <w:pPr>
        <w:widowControl w:val="0"/>
        <w:tabs>
          <w:tab w:val="left" w:pos="474"/>
        </w:tabs>
        <w:autoSpaceDE w:val="0"/>
        <w:autoSpaceDN w:val="0"/>
        <w:spacing w:after="0" w:line="276" w:lineRule="auto"/>
        <w:jc w:val="both"/>
        <w:outlineLvl w:val="1"/>
        <w:rPr>
          <w:rFonts w:ascii="Times New Roman" w:eastAsia="Times New Roman" w:hAnsi="Times New Roman" w:cs="Times New Roman"/>
          <w:bCs/>
        </w:rPr>
      </w:pPr>
      <w:r w:rsidRPr="00EF63F6">
        <w:rPr>
          <w:rFonts w:ascii="Times New Roman" w:eastAsia="Times New Roman" w:hAnsi="Times New Roman" w:cs="Times New Roman"/>
          <w:bCs/>
        </w:rPr>
        <w:t>(7) Yayın Atfı: Çalışmaya ait tüm yayımlarda, Kurumun adı ve unvanı açıkça belirtilmelidir.</w:t>
      </w:r>
    </w:p>
    <w:p w14:paraId="46C97F83"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p>
    <w:p w14:paraId="3B2DB223"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r w:rsidRPr="003E4763">
        <w:rPr>
          <w:rFonts w:ascii="Times New Roman" w:eastAsia="Times New Roman" w:hAnsi="Times New Roman" w:cs="Times New Roman"/>
          <w:b/>
          <w:bCs/>
        </w:rPr>
        <w:t>YÜRÜTME</w:t>
      </w:r>
      <w:r w:rsidRPr="003E4763">
        <w:rPr>
          <w:rFonts w:ascii="Times New Roman" w:eastAsia="Times New Roman" w:hAnsi="Times New Roman" w:cs="Times New Roman"/>
          <w:b/>
          <w:bCs/>
          <w:spacing w:val="-3"/>
        </w:rPr>
        <w:t xml:space="preserve"> </w:t>
      </w:r>
      <w:r w:rsidRPr="003E4763">
        <w:rPr>
          <w:rFonts w:ascii="Times New Roman" w:eastAsia="Times New Roman" w:hAnsi="Times New Roman" w:cs="Times New Roman"/>
          <w:b/>
          <w:bCs/>
        </w:rPr>
        <w:t>VE</w:t>
      </w:r>
      <w:r w:rsidRPr="003E4763">
        <w:rPr>
          <w:rFonts w:ascii="Times New Roman" w:eastAsia="Times New Roman" w:hAnsi="Times New Roman" w:cs="Times New Roman"/>
          <w:b/>
          <w:bCs/>
          <w:spacing w:val="-4"/>
        </w:rPr>
        <w:t xml:space="preserve"> </w:t>
      </w:r>
      <w:r w:rsidRPr="003E4763">
        <w:rPr>
          <w:rFonts w:ascii="Times New Roman" w:eastAsia="Times New Roman" w:hAnsi="Times New Roman" w:cs="Times New Roman"/>
          <w:b/>
          <w:bCs/>
        </w:rPr>
        <w:t>ÇEŞİTLİ</w:t>
      </w:r>
      <w:r w:rsidRPr="003E4763">
        <w:rPr>
          <w:rFonts w:ascii="Times New Roman" w:eastAsia="Times New Roman" w:hAnsi="Times New Roman" w:cs="Times New Roman"/>
          <w:b/>
          <w:bCs/>
          <w:spacing w:val="-3"/>
        </w:rPr>
        <w:t xml:space="preserve"> </w:t>
      </w:r>
      <w:r w:rsidRPr="003E4763">
        <w:rPr>
          <w:rFonts w:ascii="Times New Roman" w:eastAsia="Times New Roman" w:hAnsi="Times New Roman" w:cs="Times New Roman"/>
          <w:b/>
          <w:bCs/>
        </w:rPr>
        <w:t>HÜKÜMLER</w:t>
      </w:r>
    </w:p>
    <w:p w14:paraId="6317B19E" w14:textId="77777777" w:rsidR="003E4763" w:rsidRPr="003E4763" w:rsidRDefault="003E4763" w:rsidP="003E4763">
      <w:pPr>
        <w:widowControl w:val="0"/>
        <w:numPr>
          <w:ilvl w:val="1"/>
          <w:numId w:val="7"/>
        </w:numPr>
        <w:tabs>
          <w:tab w:val="left" w:pos="474"/>
        </w:tabs>
        <w:autoSpaceDE w:val="0"/>
        <w:autoSpaceDN w:val="0"/>
        <w:spacing w:after="0" w:line="276" w:lineRule="auto"/>
        <w:ind w:left="112"/>
        <w:jc w:val="both"/>
        <w:outlineLvl w:val="1"/>
        <w:rPr>
          <w:rFonts w:ascii="Times New Roman" w:eastAsia="Times New Roman" w:hAnsi="Times New Roman" w:cs="Times New Roman"/>
          <w:bCs/>
        </w:rPr>
      </w:pPr>
    </w:p>
    <w:p w14:paraId="1F05F07D" w14:textId="77777777" w:rsidR="003E4763" w:rsidRPr="003E4763" w:rsidRDefault="003E4763" w:rsidP="003E4763">
      <w:pPr>
        <w:widowControl w:val="0"/>
        <w:tabs>
          <w:tab w:val="left" w:pos="474"/>
        </w:tabs>
        <w:autoSpaceDE w:val="0"/>
        <w:autoSpaceDN w:val="0"/>
        <w:spacing w:after="0" w:line="276" w:lineRule="auto"/>
        <w:ind w:left="112"/>
        <w:jc w:val="both"/>
        <w:outlineLvl w:val="1"/>
        <w:rPr>
          <w:rFonts w:ascii="Times New Roman" w:eastAsia="Times New Roman" w:hAnsi="Times New Roman" w:cs="Times New Roman"/>
          <w:bCs/>
        </w:rPr>
      </w:pPr>
      <w:r w:rsidRPr="003E4763">
        <w:rPr>
          <w:rFonts w:ascii="Times New Roman" w:eastAsia="Times New Roman" w:hAnsi="Times New Roman" w:cs="Times New Roman"/>
          <w:b/>
          <w:bCs/>
        </w:rPr>
        <w:t>Madde 7.</w:t>
      </w:r>
      <w:r w:rsidRPr="003E4763">
        <w:rPr>
          <w:rFonts w:ascii="Times New Roman" w:eastAsia="Times New Roman" w:hAnsi="Times New Roman" w:cs="Times New Roman"/>
          <w:bCs/>
        </w:rPr>
        <w:t xml:space="preserve"> </w:t>
      </w:r>
    </w:p>
    <w:p w14:paraId="41E7A914" w14:textId="77777777" w:rsidR="003E4763" w:rsidRPr="003E4763" w:rsidRDefault="003E4763" w:rsidP="006F4682">
      <w:pPr>
        <w:widowControl w:val="0"/>
        <w:tabs>
          <w:tab w:val="left" w:pos="474"/>
        </w:tabs>
        <w:autoSpaceDE w:val="0"/>
        <w:autoSpaceDN w:val="0"/>
        <w:spacing w:after="0" w:line="276" w:lineRule="auto"/>
        <w:ind w:left="112"/>
        <w:jc w:val="both"/>
        <w:outlineLvl w:val="1"/>
        <w:rPr>
          <w:rFonts w:ascii="Times New Roman" w:eastAsia="Times New Roman" w:hAnsi="Times New Roman" w:cs="Times New Roman"/>
          <w:bCs/>
        </w:rPr>
      </w:pPr>
      <w:r w:rsidRPr="003E4763">
        <w:rPr>
          <w:rFonts w:ascii="Times New Roman" w:eastAsia="Times New Roman" w:hAnsi="Times New Roman" w:cs="Times New Roman"/>
          <w:bCs/>
        </w:rPr>
        <w:t xml:space="preserve">Araştırma sonucunda bir buluş, patent veya mali gelir getirecek bir </w:t>
      </w:r>
      <w:proofErr w:type="spellStart"/>
      <w:r w:rsidRPr="003E4763">
        <w:rPr>
          <w:rFonts w:ascii="Times New Roman" w:eastAsia="Times New Roman" w:hAnsi="Times New Roman" w:cs="Times New Roman"/>
          <w:bCs/>
        </w:rPr>
        <w:t>inovasyon</w:t>
      </w:r>
      <w:proofErr w:type="spellEnd"/>
      <w:r w:rsidRPr="003E4763">
        <w:rPr>
          <w:rFonts w:ascii="Times New Roman" w:eastAsia="Times New Roman" w:hAnsi="Times New Roman" w:cs="Times New Roman"/>
          <w:bCs/>
        </w:rPr>
        <w:t xml:space="preserve"> ortaya çıkması halinde, bu konuları kapsayacak şekilde Kurum ile Fikri ve Sınai Mülkiyet Mevzuatı çerçevesinde yeni bir protokol düzenlenmelidir. Araştırma kapsamında, Kurumun veri ve </w:t>
      </w:r>
      <w:proofErr w:type="gramStart"/>
      <w:r w:rsidRPr="003E4763">
        <w:rPr>
          <w:rFonts w:ascii="Times New Roman" w:eastAsia="Times New Roman" w:hAnsi="Times New Roman" w:cs="Times New Roman"/>
          <w:bCs/>
        </w:rPr>
        <w:t>imkanları</w:t>
      </w:r>
      <w:proofErr w:type="gramEnd"/>
      <w:r w:rsidRPr="003E4763">
        <w:rPr>
          <w:rFonts w:ascii="Times New Roman" w:eastAsia="Times New Roman" w:hAnsi="Times New Roman" w:cs="Times New Roman"/>
          <w:bCs/>
        </w:rPr>
        <w:t xml:space="preserve"> kullanılarak geliştirilen mobil uygulama, yazılım, algoritma, veri tabanı veya benzeri her türlü dijital araç, Kurumun bilgisi ve yazılı onayı olmaksızın üçüncü kişilere satılamaz, kiraya verilemez veya lisanslanamaz; uygulama içine reklam alınamaz veya herhangi bir ticari amaçla kullanılamaz. </w:t>
      </w:r>
    </w:p>
    <w:p w14:paraId="24C3253D" w14:textId="77777777" w:rsidR="003E4763" w:rsidRPr="003E4763" w:rsidRDefault="003E4763" w:rsidP="003E4763">
      <w:pPr>
        <w:widowControl w:val="0"/>
        <w:tabs>
          <w:tab w:val="left" w:pos="474"/>
        </w:tabs>
        <w:autoSpaceDE w:val="0"/>
        <w:autoSpaceDN w:val="0"/>
        <w:spacing w:after="0" w:line="276" w:lineRule="auto"/>
        <w:ind w:left="112"/>
        <w:jc w:val="both"/>
        <w:outlineLvl w:val="1"/>
        <w:rPr>
          <w:rFonts w:ascii="Times New Roman" w:eastAsia="Times New Roman" w:hAnsi="Times New Roman" w:cs="Times New Roman"/>
          <w:bCs/>
        </w:rPr>
      </w:pPr>
      <w:r w:rsidRPr="003E4763">
        <w:rPr>
          <w:rFonts w:ascii="Times New Roman" w:eastAsia="Times New Roman" w:hAnsi="Times New Roman" w:cs="Times New Roman"/>
          <w:b/>
          <w:bCs/>
        </w:rPr>
        <w:t>Madde 8.</w:t>
      </w:r>
      <w:r w:rsidRPr="003E4763">
        <w:rPr>
          <w:rFonts w:ascii="Times New Roman" w:eastAsia="Times New Roman" w:hAnsi="Times New Roman" w:cs="Times New Roman"/>
          <w:bCs/>
        </w:rPr>
        <w:t xml:space="preserve"> </w:t>
      </w:r>
    </w:p>
    <w:p w14:paraId="6D7849AF" w14:textId="77777777" w:rsidR="003E4763" w:rsidRPr="003E4763" w:rsidRDefault="003E4763" w:rsidP="006F4682">
      <w:pPr>
        <w:widowControl w:val="0"/>
        <w:tabs>
          <w:tab w:val="left" w:pos="474"/>
        </w:tabs>
        <w:autoSpaceDE w:val="0"/>
        <w:autoSpaceDN w:val="0"/>
        <w:spacing w:after="0" w:line="276" w:lineRule="auto"/>
        <w:ind w:left="112"/>
        <w:jc w:val="both"/>
        <w:outlineLvl w:val="1"/>
        <w:rPr>
          <w:rFonts w:ascii="Times New Roman" w:eastAsia="Times New Roman" w:hAnsi="Times New Roman" w:cs="Times New Roman"/>
          <w:bCs/>
        </w:rPr>
      </w:pPr>
      <w:r w:rsidRPr="003E4763">
        <w:rPr>
          <w:rFonts w:ascii="Times New Roman" w:eastAsia="Times New Roman" w:hAnsi="Times New Roman" w:cs="Times New Roman"/>
          <w:bCs/>
        </w:rPr>
        <w:t xml:space="preserve">Araştırmanın yürütülmesinden, veri güvenliği ihlalinden veya mevzuata aykırılık nedeniyle doğabilecek tüm </w:t>
      </w:r>
      <w:r w:rsidRPr="003E4763">
        <w:rPr>
          <w:rFonts w:ascii="Times New Roman" w:eastAsia="Times New Roman" w:hAnsi="Times New Roman" w:cs="Times New Roman"/>
          <w:bCs/>
        </w:rPr>
        <w:lastRenderedPageBreak/>
        <w:t>hukuki, idari ve cezai sorumluluğun Sorumlu Araştırmacıya ait olduğu, Veri Güvenliği Taahhütnamesi ile peşinen kabul edilmiştir. Bilimsel araştırmacının kastı ve/veya ağır ihmali sebebiyle, kişisel verilerin ihlali sonucu kurum aleyhine açılan dava neticesinde tazminat ödenmesi halinde, Kurumun Araştırmacıya rücu davası açma hakkı saklıdır.</w:t>
      </w:r>
    </w:p>
    <w:p w14:paraId="3AAFA514" w14:textId="77777777" w:rsidR="003E4763" w:rsidRPr="003E4763" w:rsidRDefault="003E4763" w:rsidP="003E4763">
      <w:pPr>
        <w:widowControl w:val="0"/>
        <w:autoSpaceDE w:val="0"/>
        <w:autoSpaceDN w:val="0"/>
        <w:spacing w:after="0" w:line="240" w:lineRule="auto"/>
        <w:ind w:left="112"/>
        <w:jc w:val="both"/>
        <w:rPr>
          <w:rFonts w:ascii="Times New Roman" w:eastAsia="Times New Roman" w:hAnsi="Times New Roman" w:cs="Times New Roman"/>
          <w:b/>
        </w:rPr>
      </w:pPr>
    </w:p>
    <w:p w14:paraId="7F5CB652" w14:textId="77777777" w:rsidR="003E4763" w:rsidRPr="003E4763" w:rsidRDefault="003E4763" w:rsidP="003E4763">
      <w:pPr>
        <w:widowControl w:val="0"/>
        <w:tabs>
          <w:tab w:val="left" w:pos="474"/>
        </w:tabs>
        <w:autoSpaceDE w:val="0"/>
        <w:autoSpaceDN w:val="0"/>
        <w:spacing w:after="0" w:line="276" w:lineRule="auto"/>
        <w:ind w:left="112"/>
        <w:jc w:val="both"/>
        <w:outlineLvl w:val="1"/>
        <w:rPr>
          <w:rFonts w:ascii="Times New Roman" w:eastAsia="Times New Roman" w:hAnsi="Times New Roman" w:cs="Times New Roman"/>
          <w:bCs/>
        </w:rPr>
      </w:pPr>
      <w:r w:rsidRPr="003E4763">
        <w:rPr>
          <w:rFonts w:ascii="Times New Roman" w:eastAsia="Times New Roman" w:hAnsi="Times New Roman" w:cs="Times New Roman"/>
          <w:b/>
          <w:bCs/>
        </w:rPr>
        <w:t>Madde 9.</w:t>
      </w:r>
      <w:r w:rsidRPr="003E4763">
        <w:rPr>
          <w:rFonts w:ascii="Times New Roman" w:eastAsia="Times New Roman" w:hAnsi="Times New Roman" w:cs="Times New Roman"/>
          <w:bCs/>
        </w:rPr>
        <w:t xml:space="preserve"> </w:t>
      </w:r>
    </w:p>
    <w:p w14:paraId="6F6CF816" w14:textId="2504239C" w:rsidR="003E4763" w:rsidRPr="003E4763" w:rsidRDefault="003E4763" w:rsidP="00BA7212">
      <w:pPr>
        <w:widowControl w:val="0"/>
        <w:tabs>
          <w:tab w:val="left" w:pos="474"/>
        </w:tabs>
        <w:autoSpaceDE w:val="0"/>
        <w:autoSpaceDN w:val="0"/>
        <w:spacing w:after="0" w:line="276" w:lineRule="auto"/>
        <w:ind w:left="112"/>
        <w:jc w:val="both"/>
        <w:outlineLvl w:val="1"/>
        <w:rPr>
          <w:rFonts w:ascii="Times New Roman" w:eastAsia="Times New Roman" w:hAnsi="Times New Roman" w:cs="Times New Roman"/>
          <w:b/>
          <w:bCs/>
        </w:rPr>
      </w:pPr>
      <w:r w:rsidRPr="003E4763">
        <w:rPr>
          <w:rFonts w:ascii="Times New Roman" w:eastAsia="Times New Roman" w:hAnsi="Times New Roman" w:cs="Times New Roman"/>
          <w:bCs/>
        </w:rPr>
        <w:t>Bu protokolün tarafları, yükümlülüklerini ve yetkilerini hiçbir ad altında başka bir gerçek ya da tüzel kişiye devredemez. Tarafların, bu protokolde belirtilen yükümlülüklerini ihlal etmesi halinde karşı taraf, protokolü tek taraflı feshetme hakkına sahiptir. Bu fesih sebebiyle herhangi bir tazminat hakkı doğmaz.</w:t>
      </w:r>
    </w:p>
    <w:p w14:paraId="42765057"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p>
    <w:p w14:paraId="4FF4E642"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r w:rsidRPr="003E4763">
        <w:rPr>
          <w:rFonts w:ascii="Times New Roman" w:eastAsia="Times New Roman" w:hAnsi="Times New Roman" w:cs="Times New Roman"/>
          <w:b/>
          <w:bCs/>
        </w:rPr>
        <w:t>Madde</w:t>
      </w:r>
      <w:r w:rsidRPr="003E4763">
        <w:rPr>
          <w:rFonts w:ascii="Times New Roman" w:eastAsia="Times New Roman" w:hAnsi="Times New Roman" w:cs="Times New Roman"/>
          <w:b/>
          <w:bCs/>
          <w:spacing w:val="-2"/>
        </w:rPr>
        <w:t xml:space="preserve"> </w:t>
      </w:r>
      <w:r w:rsidRPr="003E4763">
        <w:rPr>
          <w:rFonts w:ascii="Times New Roman" w:eastAsia="Times New Roman" w:hAnsi="Times New Roman" w:cs="Times New Roman"/>
          <w:b/>
          <w:bCs/>
        </w:rPr>
        <w:t>10.</w:t>
      </w:r>
    </w:p>
    <w:p w14:paraId="013244DA" w14:textId="6D85AFB0" w:rsidR="003E4763" w:rsidRPr="003E4763" w:rsidRDefault="003E4763" w:rsidP="003E4763">
      <w:pPr>
        <w:widowControl w:val="0"/>
        <w:autoSpaceDE w:val="0"/>
        <w:autoSpaceDN w:val="0"/>
        <w:spacing w:after="0" w:line="276" w:lineRule="auto"/>
        <w:ind w:left="112" w:right="112"/>
        <w:jc w:val="both"/>
        <w:rPr>
          <w:rFonts w:ascii="Times New Roman" w:eastAsia="Times New Roman" w:hAnsi="Times New Roman" w:cs="Times New Roman"/>
        </w:rPr>
      </w:pPr>
      <w:r w:rsidRPr="003E4763">
        <w:rPr>
          <w:rFonts w:ascii="Times New Roman" w:eastAsia="Times New Roman" w:hAnsi="Times New Roman" w:cs="Times New Roman"/>
        </w:rPr>
        <w:t>Bu protokol araştırmanın yapılacağı tarih aralığını kapsa</w:t>
      </w:r>
      <w:r w:rsidR="00CF6782">
        <w:rPr>
          <w:rFonts w:ascii="Times New Roman" w:eastAsia="Times New Roman" w:hAnsi="Times New Roman" w:cs="Times New Roman"/>
        </w:rPr>
        <w:t>yan</w:t>
      </w:r>
      <w:r w:rsidRPr="003E4763">
        <w:rPr>
          <w:rFonts w:ascii="Times New Roman" w:eastAsia="Times New Roman" w:hAnsi="Times New Roman" w:cs="Times New Roman"/>
        </w:rPr>
        <w:t xml:space="preserve"> </w:t>
      </w:r>
      <w:r w:rsidRPr="003E4763">
        <w:rPr>
          <w:rFonts w:ascii="Times New Roman" w:eastAsia="Times New Roman" w:hAnsi="Times New Roman" w:cs="Times New Roman"/>
          <w:b/>
        </w:rPr>
        <w:t>1 yıl süre</w:t>
      </w:r>
      <w:r w:rsidRPr="003E4763">
        <w:rPr>
          <w:rFonts w:ascii="Times New Roman" w:eastAsia="Times New Roman" w:hAnsi="Times New Roman" w:cs="Times New Roman"/>
        </w:rPr>
        <w:t xml:space="preserve"> ile geçerli olup, ek süre</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taleplerini</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değerlendirme</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yetkisi</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Başvuru</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İnceleme</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Komisyonuna</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aittir. Ek</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süre</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talepleri</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ilk</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komisyon</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toplantısında</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öncelikle değerlendirilir.</w:t>
      </w:r>
    </w:p>
    <w:p w14:paraId="00880EA1" w14:textId="77777777" w:rsidR="003E4763" w:rsidRPr="003E4763" w:rsidRDefault="003E4763" w:rsidP="003E4763">
      <w:pPr>
        <w:widowControl w:val="0"/>
        <w:autoSpaceDE w:val="0"/>
        <w:autoSpaceDN w:val="0"/>
        <w:spacing w:after="0" w:line="276" w:lineRule="auto"/>
        <w:ind w:left="112" w:right="112"/>
        <w:jc w:val="both"/>
        <w:rPr>
          <w:rFonts w:ascii="Times New Roman" w:eastAsia="Times New Roman" w:hAnsi="Times New Roman" w:cs="Times New Roman"/>
        </w:rPr>
      </w:pPr>
    </w:p>
    <w:p w14:paraId="7EA5E923"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r w:rsidRPr="003E4763">
        <w:rPr>
          <w:rFonts w:ascii="Times New Roman" w:eastAsia="Times New Roman" w:hAnsi="Times New Roman" w:cs="Times New Roman"/>
          <w:b/>
          <w:bCs/>
        </w:rPr>
        <w:t>Madde</w:t>
      </w:r>
      <w:r w:rsidRPr="003E4763">
        <w:rPr>
          <w:rFonts w:ascii="Times New Roman" w:eastAsia="Times New Roman" w:hAnsi="Times New Roman" w:cs="Times New Roman"/>
          <w:b/>
          <w:bCs/>
          <w:spacing w:val="-2"/>
        </w:rPr>
        <w:t xml:space="preserve"> </w:t>
      </w:r>
      <w:r w:rsidRPr="003E4763">
        <w:rPr>
          <w:rFonts w:ascii="Times New Roman" w:eastAsia="Times New Roman" w:hAnsi="Times New Roman" w:cs="Times New Roman"/>
          <w:b/>
          <w:bCs/>
        </w:rPr>
        <w:t>11.</w:t>
      </w:r>
    </w:p>
    <w:p w14:paraId="3DEDE753" w14:textId="35452381" w:rsidR="003E4763" w:rsidRPr="003E4763" w:rsidRDefault="003E4763" w:rsidP="003E4763">
      <w:pPr>
        <w:widowControl w:val="0"/>
        <w:autoSpaceDE w:val="0"/>
        <w:autoSpaceDN w:val="0"/>
        <w:spacing w:after="0" w:line="276" w:lineRule="auto"/>
        <w:ind w:left="113"/>
        <w:jc w:val="both"/>
        <w:rPr>
          <w:rFonts w:ascii="Times New Roman" w:eastAsia="Times New Roman" w:hAnsi="Times New Roman" w:cs="Times New Roman"/>
        </w:rPr>
      </w:pPr>
      <w:r w:rsidRPr="003E4763">
        <w:rPr>
          <w:rFonts w:ascii="Times New Roman" w:eastAsia="Times New Roman" w:hAnsi="Times New Roman" w:cs="Times New Roman"/>
        </w:rPr>
        <w:t>Bu</w:t>
      </w:r>
      <w:r w:rsidRPr="003E4763">
        <w:rPr>
          <w:rFonts w:ascii="Times New Roman" w:eastAsia="Times New Roman" w:hAnsi="Times New Roman" w:cs="Times New Roman"/>
          <w:spacing w:val="32"/>
        </w:rPr>
        <w:t xml:space="preserve"> </w:t>
      </w:r>
      <w:r w:rsidRPr="003E4763">
        <w:rPr>
          <w:rFonts w:ascii="Times New Roman" w:eastAsia="Times New Roman" w:hAnsi="Times New Roman" w:cs="Times New Roman"/>
        </w:rPr>
        <w:t>protokolün</w:t>
      </w:r>
      <w:r w:rsidRPr="003E4763">
        <w:rPr>
          <w:rFonts w:ascii="Times New Roman" w:eastAsia="Times New Roman" w:hAnsi="Times New Roman" w:cs="Times New Roman"/>
          <w:spacing w:val="32"/>
        </w:rPr>
        <w:t xml:space="preserve"> </w:t>
      </w:r>
      <w:r w:rsidRPr="003E4763">
        <w:rPr>
          <w:rFonts w:ascii="Times New Roman" w:eastAsia="Times New Roman" w:hAnsi="Times New Roman" w:cs="Times New Roman"/>
        </w:rPr>
        <w:t>uygulanmasından</w:t>
      </w:r>
      <w:r w:rsidRPr="003E4763">
        <w:rPr>
          <w:rFonts w:ascii="Times New Roman" w:eastAsia="Times New Roman" w:hAnsi="Times New Roman" w:cs="Times New Roman"/>
          <w:spacing w:val="32"/>
        </w:rPr>
        <w:t xml:space="preserve"> </w:t>
      </w:r>
      <w:r w:rsidRPr="003E4763">
        <w:rPr>
          <w:rFonts w:ascii="Times New Roman" w:eastAsia="Times New Roman" w:hAnsi="Times New Roman" w:cs="Times New Roman"/>
        </w:rPr>
        <w:t>kaynaklanan</w:t>
      </w:r>
      <w:r w:rsidRPr="003E4763">
        <w:rPr>
          <w:rFonts w:ascii="Times New Roman" w:eastAsia="Times New Roman" w:hAnsi="Times New Roman" w:cs="Times New Roman"/>
          <w:spacing w:val="37"/>
        </w:rPr>
        <w:t xml:space="preserve"> </w:t>
      </w:r>
      <w:r w:rsidRPr="003E4763">
        <w:rPr>
          <w:rFonts w:ascii="Times New Roman" w:eastAsia="Times New Roman" w:hAnsi="Times New Roman" w:cs="Times New Roman"/>
        </w:rPr>
        <w:t>yazışma</w:t>
      </w:r>
      <w:r w:rsidRPr="003E4763">
        <w:rPr>
          <w:rFonts w:ascii="Times New Roman" w:eastAsia="Times New Roman" w:hAnsi="Times New Roman" w:cs="Times New Roman"/>
          <w:spacing w:val="31"/>
        </w:rPr>
        <w:t xml:space="preserve"> </w:t>
      </w:r>
      <w:r w:rsidRPr="003E4763">
        <w:rPr>
          <w:rFonts w:ascii="Times New Roman" w:eastAsia="Times New Roman" w:hAnsi="Times New Roman" w:cs="Times New Roman"/>
        </w:rPr>
        <w:t>ve</w:t>
      </w:r>
      <w:r w:rsidRPr="003E4763">
        <w:rPr>
          <w:rFonts w:ascii="Times New Roman" w:eastAsia="Times New Roman" w:hAnsi="Times New Roman" w:cs="Times New Roman"/>
          <w:spacing w:val="31"/>
        </w:rPr>
        <w:t xml:space="preserve"> </w:t>
      </w:r>
      <w:r w:rsidRPr="003E4763">
        <w:rPr>
          <w:rFonts w:ascii="Times New Roman" w:eastAsia="Times New Roman" w:hAnsi="Times New Roman" w:cs="Times New Roman"/>
        </w:rPr>
        <w:t>arşiv</w:t>
      </w:r>
      <w:r w:rsidRPr="003E4763">
        <w:rPr>
          <w:rFonts w:ascii="Times New Roman" w:eastAsia="Times New Roman" w:hAnsi="Times New Roman" w:cs="Times New Roman"/>
          <w:spacing w:val="32"/>
        </w:rPr>
        <w:t xml:space="preserve"> </w:t>
      </w:r>
      <w:r w:rsidRPr="003E4763">
        <w:rPr>
          <w:rFonts w:ascii="Times New Roman" w:eastAsia="Times New Roman" w:hAnsi="Times New Roman" w:cs="Times New Roman"/>
        </w:rPr>
        <w:t>hizmetleri,</w:t>
      </w:r>
      <w:r w:rsidR="008B19D3">
        <w:rPr>
          <w:rFonts w:ascii="Times New Roman" w:eastAsia="Times New Roman" w:hAnsi="Times New Roman" w:cs="Times New Roman"/>
          <w:spacing w:val="71"/>
        </w:rPr>
        <w:t xml:space="preserve"> K</w:t>
      </w:r>
      <w:r w:rsidRPr="003E4763">
        <w:rPr>
          <w:rFonts w:ascii="Times New Roman" w:eastAsia="Times New Roman" w:hAnsi="Times New Roman" w:cs="Times New Roman"/>
          <w:spacing w:val="71"/>
        </w:rPr>
        <w:t>urumun</w:t>
      </w:r>
      <w:r w:rsidRPr="003E4763">
        <w:rPr>
          <w:rFonts w:ascii="Times New Roman" w:eastAsia="Times New Roman" w:hAnsi="Times New Roman" w:cs="Times New Roman"/>
          <w:spacing w:val="-2"/>
        </w:rPr>
        <w:t xml:space="preserve"> </w:t>
      </w:r>
      <w:r w:rsidRPr="003E4763">
        <w:rPr>
          <w:rFonts w:ascii="Times New Roman" w:eastAsia="Times New Roman" w:hAnsi="Times New Roman" w:cs="Times New Roman"/>
        </w:rPr>
        <w:t>Ar-Ge</w:t>
      </w:r>
      <w:r w:rsidRPr="003E4763">
        <w:rPr>
          <w:rFonts w:ascii="Times New Roman" w:eastAsia="Times New Roman" w:hAnsi="Times New Roman" w:cs="Times New Roman"/>
          <w:spacing w:val="-4"/>
        </w:rPr>
        <w:t xml:space="preserve"> </w:t>
      </w:r>
      <w:r w:rsidRPr="003E4763">
        <w:rPr>
          <w:rFonts w:ascii="Times New Roman" w:eastAsia="Times New Roman" w:hAnsi="Times New Roman" w:cs="Times New Roman"/>
        </w:rPr>
        <w:t>Birimi</w:t>
      </w:r>
      <w:r w:rsidR="008B19D3">
        <w:rPr>
          <w:rFonts w:ascii="Times New Roman" w:eastAsia="Times New Roman" w:hAnsi="Times New Roman" w:cs="Times New Roman"/>
        </w:rPr>
        <w:t xml:space="preserve"> </w:t>
      </w:r>
      <w:r w:rsidRPr="003E4763">
        <w:rPr>
          <w:rFonts w:ascii="Times New Roman" w:eastAsia="Times New Roman" w:hAnsi="Times New Roman" w:cs="Times New Roman"/>
        </w:rPr>
        <w:t>tarafından</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yürütülür.</w:t>
      </w:r>
    </w:p>
    <w:p w14:paraId="6AD03331" w14:textId="77777777" w:rsidR="003E4763" w:rsidRPr="003E4763" w:rsidRDefault="003E4763" w:rsidP="003E4763">
      <w:pPr>
        <w:widowControl w:val="0"/>
        <w:autoSpaceDE w:val="0"/>
        <w:autoSpaceDN w:val="0"/>
        <w:spacing w:after="0" w:line="276" w:lineRule="auto"/>
        <w:ind w:left="113"/>
        <w:jc w:val="both"/>
        <w:rPr>
          <w:rFonts w:ascii="Times New Roman" w:eastAsia="Times New Roman" w:hAnsi="Times New Roman" w:cs="Times New Roman"/>
        </w:rPr>
      </w:pPr>
    </w:p>
    <w:p w14:paraId="5048C90C"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r w:rsidRPr="003E4763">
        <w:rPr>
          <w:rFonts w:ascii="Times New Roman" w:eastAsia="Times New Roman" w:hAnsi="Times New Roman" w:cs="Times New Roman"/>
          <w:b/>
          <w:bCs/>
        </w:rPr>
        <w:t>Madde</w:t>
      </w:r>
      <w:r w:rsidRPr="003E4763">
        <w:rPr>
          <w:rFonts w:ascii="Times New Roman" w:eastAsia="Times New Roman" w:hAnsi="Times New Roman" w:cs="Times New Roman"/>
          <w:b/>
          <w:bCs/>
          <w:spacing w:val="-2"/>
        </w:rPr>
        <w:t xml:space="preserve"> </w:t>
      </w:r>
      <w:r w:rsidRPr="003E4763">
        <w:rPr>
          <w:rFonts w:ascii="Times New Roman" w:eastAsia="Times New Roman" w:hAnsi="Times New Roman" w:cs="Times New Roman"/>
          <w:b/>
          <w:bCs/>
        </w:rPr>
        <w:t>12.</w:t>
      </w:r>
    </w:p>
    <w:p w14:paraId="1355C115" w14:textId="5BC023CC" w:rsidR="003E4763" w:rsidRPr="003E4763" w:rsidRDefault="003E4763" w:rsidP="00CF5461">
      <w:pPr>
        <w:widowControl w:val="0"/>
        <w:autoSpaceDE w:val="0"/>
        <w:autoSpaceDN w:val="0"/>
        <w:spacing w:after="0" w:line="276" w:lineRule="auto"/>
        <w:ind w:left="112" w:right="116"/>
        <w:jc w:val="both"/>
        <w:rPr>
          <w:rFonts w:ascii="Times New Roman" w:eastAsia="Times New Roman" w:hAnsi="Times New Roman" w:cs="Times New Roman"/>
        </w:rPr>
      </w:pPr>
      <w:r w:rsidRPr="003E4763">
        <w:rPr>
          <w:rFonts w:ascii="Times New Roman" w:eastAsia="Times New Roman" w:hAnsi="Times New Roman" w:cs="Times New Roman"/>
        </w:rPr>
        <w:t>Bilimsel</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araştırmacının kastı</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ve/veya</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her türlü</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ihmali</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sebebiyle, kişisel</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verilerin</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ihlali</w:t>
      </w:r>
      <w:r w:rsidRPr="003E4763">
        <w:rPr>
          <w:rFonts w:ascii="Times New Roman" w:eastAsia="Times New Roman" w:hAnsi="Times New Roman" w:cs="Times New Roman"/>
          <w:spacing w:val="60"/>
        </w:rPr>
        <w:t xml:space="preserve"> </w:t>
      </w:r>
      <w:r w:rsidRPr="003E4763">
        <w:rPr>
          <w:rFonts w:ascii="Times New Roman" w:eastAsia="Times New Roman" w:hAnsi="Times New Roman" w:cs="Times New Roman"/>
        </w:rPr>
        <w:t>sonucu</w:t>
      </w:r>
      <w:r w:rsidRPr="003E4763">
        <w:rPr>
          <w:rFonts w:ascii="Times New Roman" w:eastAsia="Times New Roman" w:hAnsi="Times New Roman" w:cs="Times New Roman"/>
          <w:spacing w:val="1"/>
        </w:rPr>
        <w:t xml:space="preserve"> </w:t>
      </w:r>
      <w:r w:rsidR="00CF5461">
        <w:rPr>
          <w:rFonts w:ascii="Times New Roman" w:eastAsia="Times New Roman" w:hAnsi="Times New Roman" w:cs="Times New Roman"/>
          <w:spacing w:val="1"/>
        </w:rPr>
        <w:t>K</w:t>
      </w:r>
      <w:r w:rsidRPr="003E4763">
        <w:rPr>
          <w:rFonts w:ascii="Times New Roman" w:eastAsia="Times New Roman" w:hAnsi="Times New Roman" w:cs="Times New Roman"/>
        </w:rPr>
        <w:t>urum aleyhine açılan dava neticesi</w:t>
      </w:r>
      <w:r w:rsidR="00CF5461">
        <w:rPr>
          <w:rFonts w:ascii="Times New Roman" w:eastAsia="Times New Roman" w:hAnsi="Times New Roman" w:cs="Times New Roman"/>
        </w:rPr>
        <w:t>nde tazminat ödenmesi halinde, K</w:t>
      </w:r>
      <w:r w:rsidRPr="003E4763">
        <w:rPr>
          <w:rFonts w:ascii="Times New Roman" w:eastAsia="Times New Roman" w:hAnsi="Times New Roman" w:cs="Times New Roman"/>
        </w:rPr>
        <w:t>urumun rücu davası açma</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hakkı</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saklıdır.</w:t>
      </w:r>
    </w:p>
    <w:p w14:paraId="5BDCEF6F" w14:textId="77777777" w:rsidR="003E4763" w:rsidRPr="003E4763" w:rsidRDefault="003E4763" w:rsidP="003E4763">
      <w:pPr>
        <w:widowControl w:val="0"/>
        <w:autoSpaceDE w:val="0"/>
        <w:autoSpaceDN w:val="0"/>
        <w:spacing w:after="0" w:line="276" w:lineRule="auto"/>
        <w:ind w:left="112" w:right="116"/>
        <w:jc w:val="both"/>
        <w:rPr>
          <w:rFonts w:ascii="Times New Roman" w:eastAsia="Times New Roman" w:hAnsi="Times New Roman" w:cs="Times New Roman"/>
        </w:rPr>
      </w:pPr>
    </w:p>
    <w:p w14:paraId="45DA66FE"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r w:rsidRPr="003E4763">
        <w:rPr>
          <w:rFonts w:ascii="Times New Roman" w:eastAsia="Times New Roman" w:hAnsi="Times New Roman" w:cs="Times New Roman"/>
          <w:b/>
          <w:bCs/>
        </w:rPr>
        <w:t>Madde</w:t>
      </w:r>
      <w:r w:rsidRPr="003E4763">
        <w:rPr>
          <w:rFonts w:ascii="Times New Roman" w:eastAsia="Times New Roman" w:hAnsi="Times New Roman" w:cs="Times New Roman"/>
          <w:b/>
          <w:bCs/>
          <w:spacing w:val="-1"/>
        </w:rPr>
        <w:t xml:space="preserve"> </w:t>
      </w:r>
      <w:r w:rsidRPr="003E4763">
        <w:rPr>
          <w:rFonts w:ascii="Times New Roman" w:eastAsia="Times New Roman" w:hAnsi="Times New Roman" w:cs="Times New Roman"/>
          <w:b/>
          <w:bCs/>
        </w:rPr>
        <w:t>13.</w:t>
      </w:r>
    </w:p>
    <w:p w14:paraId="66ADE6CD" w14:textId="27E544CC" w:rsidR="003E4763" w:rsidRPr="003E4763" w:rsidRDefault="003E4763" w:rsidP="003E4763">
      <w:pPr>
        <w:widowControl w:val="0"/>
        <w:autoSpaceDE w:val="0"/>
        <w:autoSpaceDN w:val="0"/>
        <w:spacing w:after="0" w:line="276" w:lineRule="auto"/>
        <w:ind w:left="112" w:right="113"/>
        <w:jc w:val="both"/>
        <w:rPr>
          <w:rFonts w:ascii="Times New Roman" w:eastAsia="Times New Roman" w:hAnsi="Times New Roman" w:cs="Times New Roman"/>
        </w:rPr>
      </w:pPr>
      <w:r w:rsidRPr="003E4763">
        <w:rPr>
          <w:rFonts w:ascii="Times New Roman" w:eastAsia="Times New Roman" w:hAnsi="Times New Roman" w:cs="Times New Roman"/>
        </w:rPr>
        <w:t>İş bu protokol, bilimsel araştırmacının kas</w:t>
      </w:r>
      <w:r w:rsidR="00CF5461">
        <w:rPr>
          <w:rFonts w:ascii="Times New Roman" w:eastAsia="Times New Roman" w:hAnsi="Times New Roman" w:cs="Times New Roman"/>
        </w:rPr>
        <w:t>tı veya ağır ihmali suretiyle, K</w:t>
      </w:r>
      <w:r w:rsidRPr="003E4763">
        <w:rPr>
          <w:rFonts w:ascii="Times New Roman" w:eastAsia="Times New Roman" w:hAnsi="Times New Roman" w:cs="Times New Roman"/>
        </w:rPr>
        <w:t>urum ve kişisel verilerin</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ihlali sebebiyle sona ermesi halinde, bu durum aynı kişinin daha sonraki başvurularında dikkate</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alınır.</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Kurum</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başka</w:t>
      </w:r>
      <w:r w:rsidRPr="003E4763">
        <w:rPr>
          <w:rFonts w:ascii="Times New Roman" w:eastAsia="Times New Roman" w:hAnsi="Times New Roman" w:cs="Times New Roman"/>
          <w:spacing w:val="-2"/>
        </w:rPr>
        <w:t xml:space="preserve"> </w:t>
      </w:r>
      <w:r w:rsidRPr="003E4763">
        <w:rPr>
          <w:rFonts w:ascii="Times New Roman" w:eastAsia="Times New Roman" w:hAnsi="Times New Roman" w:cs="Times New Roman"/>
        </w:rPr>
        <w:t>bir gerekçe göstermeye</w:t>
      </w:r>
      <w:r w:rsidRPr="003E4763">
        <w:rPr>
          <w:rFonts w:ascii="Times New Roman" w:eastAsia="Times New Roman" w:hAnsi="Times New Roman" w:cs="Times New Roman"/>
          <w:spacing w:val="3"/>
        </w:rPr>
        <w:t xml:space="preserve"> </w:t>
      </w:r>
      <w:r w:rsidRPr="003E4763">
        <w:rPr>
          <w:rFonts w:ascii="Times New Roman" w:eastAsia="Times New Roman" w:hAnsi="Times New Roman" w:cs="Times New Roman"/>
        </w:rPr>
        <w:t>gerek</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kalmaksızın,</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başvuruyu reddedebilir.</w:t>
      </w:r>
    </w:p>
    <w:p w14:paraId="387C4015" w14:textId="77777777" w:rsidR="003E4763" w:rsidRPr="003E4763" w:rsidRDefault="003E4763" w:rsidP="003E4763">
      <w:pPr>
        <w:widowControl w:val="0"/>
        <w:autoSpaceDE w:val="0"/>
        <w:autoSpaceDN w:val="0"/>
        <w:spacing w:after="0" w:line="276" w:lineRule="auto"/>
        <w:ind w:left="112" w:right="113"/>
        <w:jc w:val="both"/>
        <w:rPr>
          <w:rFonts w:ascii="Times New Roman" w:eastAsia="Times New Roman" w:hAnsi="Times New Roman" w:cs="Times New Roman"/>
        </w:rPr>
      </w:pPr>
    </w:p>
    <w:p w14:paraId="11B337E7"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r w:rsidRPr="003E4763">
        <w:rPr>
          <w:rFonts w:ascii="Times New Roman" w:eastAsia="Times New Roman" w:hAnsi="Times New Roman" w:cs="Times New Roman"/>
          <w:b/>
          <w:bCs/>
        </w:rPr>
        <w:t>Madde</w:t>
      </w:r>
      <w:r w:rsidRPr="003E4763">
        <w:rPr>
          <w:rFonts w:ascii="Times New Roman" w:eastAsia="Times New Roman" w:hAnsi="Times New Roman" w:cs="Times New Roman"/>
          <w:b/>
          <w:bCs/>
          <w:spacing w:val="-2"/>
        </w:rPr>
        <w:t xml:space="preserve"> </w:t>
      </w:r>
      <w:r w:rsidRPr="003E4763">
        <w:rPr>
          <w:rFonts w:ascii="Times New Roman" w:eastAsia="Times New Roman" w:hAnsi="Times New Roman" w:cs="Times New Roman"/>
          <w:b/>
          <w:bCs/>
        </w:rPr>
        <w:t>14.</w:t>
      </w:r>
    </w:p>
    <w:p w14:paraId="7E0EC192" w14:textId="78799545" w:rsidR="00BA7212" w:rsidRPr="003E4763" w:rsidRDefault="003E4763" w:rsidP="003E4763">
      <w:pPr>
        <w:widowControl w:val="0"/>
        <w:autoSpaceDE w:val="0"/>
        <w:autoSpaceDN w:val="0"/>
        <w:spacing w:after="0" w:line="276" w:lineRule="auto"/>
        <w:ind w:left="112"/>
        <w:jc w:val="both"/>
        <w:rPr>
          <w:rFonts w:ascii="Times New Roman" w:eastAsia="Times New Roman" w:hAnsi="Times New Roman" w:cs="Times New Roman"/>
          <w:b/>
          <w:u w:val="single"/>
        </w:rPr>
      </w:pPr>
      <w:r w:rsidRPr="003E4763">
        <w:rPr>
          <w:rFonts w:ascii="Times New Roman" w:eastAsia="Times New Roman" w:hAnsi="Times New Roman" w:cs="Times New Roman"/>
          <w:b/>
          <w:u w:val="single"/>
        </w:rPr>
        <w:t>Kişisel</w:t>
      </w:r>
      <w:r w:rsidRPr="003E4763">
        <w:rPr>
          <w:rFonts w:ascii="Times New Roman" w:eastAsia="Times New Roman" w:hAnsi="Times New Roman" w:cs="Times New Roman"/>
          <w:b/>
          <w:spacing w:val="-2"/>
          <w:u w:val="single"/>
        </w:rPr>
        <w:t xml:space="preserve"> </w:t>
      </w:r>
      <w:r w:rsidRPr="003E4763">
        <w:rPr>
          <w:rFonts w:ascii="Times New Roman" w:eastAsia="Times New Roman" w:hAnsi="Times New Roman" w:cs="Times New Roman"/>
          <w:b/>
          <w:u w:val="single"/>
        </w:rPr>
        <w:t>verilerin</w:t>
      </w:r>
      <w:r w:rsidRPr="003E4763">
        <w:rPr>
          <w:rFonts w:ascii="Times New Roman" w:eastAsia="Times New Roman" w:hAnsi="Times New Roman" w:cs="Times New Roman"/>
          <w:b/>
          <w:spacing w:val="-2"/>
          <w:u w:val="single"/>
        </w:rPr>
        <w:t xml:space="preserve"> </w:t>
      </w:r>
      <w:r w:rsidRPr="003E4763">
        <w:rPr>
          <w:rFonts w:ascii="Times New Roman" w:eastAsia="Times New Roman" w:hAnsi="Times New Roman" w:cs="Times New Roman"/>
          <w:b/>
          <w:u w:val="single"/>
        </w:rPr>
        <w:t>korunmasına</w:t>
      </w:r>
      <w:r w:rsidRPr="003E4763">
        <w:rPr>
          <w:rFonts w:ascii="Times New Roman" w:eastAsia="Times New Roman" w:hAnsi="Times New Roman" w:cs="Times New Roman"/>
          <w:b/>
          <w:spacing w:val="-3"/>
          <w:u w:val="single"/>
        </w:rPr>
        <w:t xml:space="preserve"> </w:t>
      </w:r>
      <w:r w:rsidRPr="003E4763">
        <w:rPr>
          <w:rFonts w:ascii="Times New Roman" w:eastAsia="Times New Roman" w:hAnsi="Times New Roman" w:cs="Times New Roman"/>
          <w:b/>
          <w:u w:val="single"/>
        </w:rPr>
        <w:t>ilişkin</w:t>
      </w:r>
      <w:r w:rsidRPr="003E4763">
        <w:rPr>
          <w:rFonts w:ascii="Times New Roman" w:eastAsia="Times New Roman" w:hAnsi="Times New Roman" w:cs="Times New Roman"/>
          <w:b/>
          <w:spacing w:val="-2"/>
          <w:u w:val="single"/>
        </w:rPr>
        <w:t xml:space="preserve"> </w:t>
      </w:r>
      <w:r w:rsidRPr="003E4763">
        <w:rPr>
          <w:rFonts w:ascii="Times New Roman" w:eastAsia="Times New Roman" w:hAnsi="Times New Roman" w:cs="Times New Roman"/>
          <w:b/>
          <w:u w:val="single"/>
        </w:rPr>
        <w:t>Türk</w:t>
      </w:r>
      <w:r w:rsidRPr="003E4763">
        <w:rPr>
          <w:rFonts w:ascii="Times New Roman" w:eastAsia="Times New Roman" w:hAnsi="Times New Roman" w:cs="Times New Roman"/>
          <w:b/>
          <w:spacing w:val="-2"/>
          <w:u w:val="single"/>
        </w:rPr>
        <w:t xml:space="preserve"> </w:t>
      </w:r>
      <w:r w:rsidRPr="003E4763">
        <w:rPr>
          <w:rFonts w:ascii="Times New Roman" w:eastAsia="Times New Roman" w:hAnsi="Times New Roman" w:cs="Times New Roman"/>
          <w:b/>
          <w:u w:val="single"/>
        </w:rPr>
        <w:t>Ceza</w:t>
      </w:r>
      <w:r w:rsidRPr="003E4763">
        <w:rPr>
          <w:rFonts w:ascii="Times New Roman" w:eastAsia="Times New Roman" w:hAnsi="Times New Roman" w:cs="Times New Roman"/>
          <w:b/>
          <w:spacing w:val="-2"/>
          <w:u w:val="single"/>
        </w:rPr>
        <w:t xml:space="preserve"> </w:t>
      </w:r>
      <w:r w:rsidRPr="003E4763">
        <w:rPr>
          <w:rFonts w:ascii="Times New Roman" w:eastAsia="Times New Roman" w:hAnsi="Times New Roman" w:cs="Times New Roman"/>
          <w:b/>
          <w:u w:val="single"/>
        </w:rPr>
        <w:t>Kanunu</w:t>
      </w:r>
      <w:r w:rsidRPr="003E4763">
        <w:rPr>
          <w:rFonts w:ascii="Times New Roman" w:eastAsia="Times New Roman" w:hAnsi="Times New Roman" w:cs="Times New Roman"/>
          <w:b/>
          <w:spacing w:val="-2"/>
          <w:u w:val="single"/>
        </w:rPr>
        <w:t xml:space="preserve"> </w:t>
      </w:r>
      <w:r w:rsidRPr="003E4763">
        <w:rPr>
          <w:rFonts w:ascii="Times New Roman" w:eastAsia="Times New Roman" w:hAnsi="Times New Roman" w:cs="Times New Roman"/>
          <w:b/>
          <w:u w:val="single"/>
        </w:rPr>
        <w:t>hükümleri</w:t>
      </w:r>
      <w:r w:rsidRPr="003E4763">
        <w:rPr>
          <w:rFonts w:ascii="Times New Roman" w:eastAsia="Times New Roman" w:hAnsi="Times New Roman" w:cs="Times New Roman"/>
          <w:b/>
          <w:spacing w:val="-2"/>
          <w:u w:val="single"/>
        </w:rPr>
        <w:t xml:space="preserve"> </w:t>
      </w:r>
      <w:r w:rsidRPr="003E4763">
        <w:rPr>
          <w:rFonts w:ascii="Times New Roman" w:eastAsia="Times New Roman" w:hAnsi="Times New Roman" w:cs="Times New Roman"/>
          <w:b/>
          <w:u w:val="single"/>
        </w:rPr>
        <w:t>saklıdır.</w:t>
      </w:r>
    </w:p>
    <w:p w14:paraId="422D3323" w14:textId="77777777" w:rsidR="003E4763" w:rsidRPr="003E4763" w:rsidRDefault="003E4763" w:rsidP="003E4763">
      <w:pPr>
        <w:widowControl w:val="0"/>
        <w:autoSpaceDE w:val="0"/>
        <w:autoSpaceDN w:val="0"/>
        <w:spacing w:after="0" w:line="276" w:lineRule="auto"/>
        <w:ind w:left="112"/>
        <w:jc w:val="both"/>
        <w:rPr>
          <w:rFonts w:ascii="Times New Roman" w:eastAsia="Times New Roman" w:hAnsi="Times New Roman" w:cs="Times New Roman"/>
          <w:b/>
          <w:u w:val="single"/>
        </w:rPr>
      </w:pPr>
    </w:p>
    <w:p w14:paraId="5B0F9477" w14:textId="77777777" w:rsidR="003E4763" w:rsidRPr="003E4763" w:rsidRDefault="003E4763" w:rsidP="003E4763">
      <w:pPr>
        <w:widowControl w:val="0"/>
        <w:autoSpaceDE w:val="0"/>
        <w:autoSpaceDN w:val="0"/>
        <w:spacing w:after="0" w:line="276" w:lineRule="auto"/>
        <w:ind w:left="112"/>
        <w:jc w:val="both"/>
        <w:outlineLvl w:val="1"/>
        <w:rPr>
          <w:rFonts w:ascii="Times New Roman" w:eastAsia="Times New Roman" w:hAnsi="Times New Roman" w:cs="Times New Roman"/>
          <w:b/>
          <w:bCs/>
        </w:rPr>
      </w:pPr>
      <w:r w:rsidRPr="003E4763">
        <w:rPr>
          <w:rFonts w:ascii="Times New Roman" w:eastAsia="Times New Roman" w:hAnsi="Times New Roman" w:cs="Times New Roman"/>
          <w:b/>
          <w:bCs/>
        </w:rPr>
        <w:t>Madde</w:t>
      </w:r>
      <w:r w:rsidRPr="003E4763">
        <w:rPr>
          <w:rFonts w:ascii="Times New Roman" w:eastAsia="Times New Roman" w:hAnsi="Times New Roman" w:cs="Times New Roman"/>
          <w:b/>
          <w:bCs/>
          <w:spacing w:val="-2"/>
        </w:rPr>
        <w:t xml:space="preserve"> </w:t>
      </w:r>
      <w:r w:rsidRPr="003E4763">
        <w:rPr>
          <w:rFonts w:ascii="Times New Roman" w:eastAsia="Times New Roman" w:hAnsi="Times New Roman" w:cs="Times New Roman"/>
          <w:b/>
          <w:bCs/>
        </w:rPr>
        <w:t>15.</w:t>
      </w:r>
    </w:p>
    <w:p w14:paraId="7FBF6F65" w14:textId="77049D3C" w:rsidR="003E4763" w:rsidRDefault="003E4763" w:rsidP="003E4763">
      <w:pPr>
        <w:widowControl w:val="0"/>
        <w:autoSpaceDE w:val="0"/>
        <w:autoSpaceDN w:val="0"/>
        <w:spacing w:after="0" w:line="276" w:lineRule="auto"/>
        <w:ind w:left="112" w:right="117"/>
        <w:jc w:val="both"/>
        <w:rPr>
          <w:rFonts w:ascii="Times New Roman" w:eastAsia="Times New Roman" w:hAnsi="Times New Roman" w:cs="Times New Roman"/>
        </w:rPr>
      </w:pPr>
      <w:r w:rsidRPr="003E4763">
        <w:rPr>
          <w:rFonts w:ascii="Times New Roman" w:eastAsia="Times New Roman" w:hAnsi="Times New Roman" w:cs="Times New Roman"/>
        </w:rPr>
        <w:t>Bu</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protokolde</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yer</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almayan</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hususlar,</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öncelikle</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ilgili</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mevzuata</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göre;</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Mevzuatta</w:t>
      </w:r>
      <w:r w:rsidRPr="003E4763">
        <w:rPr>
          <w:rFonts w:ascii="Times New Roman" w:eastAsia="Times New Roman" w:hAnsi="Times New Roman" w:cs="Times New Roman"/>
          <w:spacing w:val="61"/>
        </w:rPr>
        <w:t xml:space="preserve"> </w:t>
      </w:r>
      <w:r w:rsidRPr="003E4763">
        <w:rPr>
          <w:rFonts w:ascii="Times New Roman" w:eastAsia="Times New Roman" w:hAnsi="Times New Roman" w:cs="Times New Roman"/>
        </w:rPr>
        <w:t>hüküm</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bulunmaması halinde işin özelliğine uygun düştüğü ölçüde diğer hükümlerin kıyasen uygulanması;</w:t>
      </w:r>
      <w:r w:rsidRPr="003E4763">
        <w:rPr>
          <w:rFonts w:ascii="Times New Roman" w:eastAsia="Times New Roman" w:hAnsi="Times New Roman" w:cs="Times New Roman"/>
          <w:spacing w:val="1"/>
        </w:rPr>
        <w:t xml:space="preserve"> </w:t>
      </w:r>
      <w:r w:rsidR="005A056A">
        <w:rPr>
          <w:rFonts w:ascii="Times New Roman" w:eastAsia="Times New Roman" w:hAnsi="Times New Roman" w:cs="Times New Roman"/>
        </w:rPr>
        <w:t>h</w:t>
      </w:r>
      <w:r w:rsidRPr="003E4763">
        <w:rPr>
          <w:rFonts w:ascii="Times New Roman" w:eastAsia="Times New Roman" w:hAnsi="Times New Roman" w:cs="Times New Roman"/>
        </w:rPr>
        <w:t>er</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halükarda</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taraflar</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arasında</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iyi</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niyet,</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karşılıklı</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anlayış</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ve</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uzlaşma</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kuralları</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çerçevesinde</w:t>
      </w:r>
      <w:r w:rsidRPr="003E4763">
        <w:rPr>
          <w:rFonts w:ascii="Times New Roman" w:eastAsia="Times New Roman" w:hAnsi="Times New Roman" w:cs="Times New Roman"/>
          <w:spacing w:val="1"/>
        </w:rPr>
        <w:t xml:space="preserve"> </w:t>
      </w:r>
      <w:r w:rsidRPr="003E4763">
        <w:rPr>
          <w:rFonts w:ascii="Times New Roman" w:eastAsia="Times New Roman" w:hAnsi="Times New Roman" w:cs="Times New Roman"/>
        </w:rPr>
        <w:t>çözümlenir.</w:t>
      </w:r>
    </w:p>
    <w:p w14:paraId="6B607199" w14:textId="77777777" w:rsidR="00EF63F6" w:rsidRDefault="00EF63F6" w:rsidP="003E4763">
      <w:pPr>
        <w:widowControl w:val="0"/>
        <w:autoSpaceDE w:val="0"/>
        <w:autoSpaceDN w:val="0"/>
        <w:spacing w:after="0" w:line="276" w:lineRule="auto"/>
        <w:ind w:left="112" w:right="117"/>
        <w:jc w:val="both"/>
        <w:rPr>
          <w:rFonts w:ascii="Times New Roman" w:eastAsia="Times New Roman" w:hAnsi="Times New Roman" w:cs="Times New Roman"/>
        </w:rPr>
      </w:pPr>
    </w:p>
    <w:p w14:paraId="1724E6F1" w14:textId="77777777" w:rsidR="00BA7212" w:rsidRPr="003E4763" w:rsidRDefault="00BA7212" w:rsidP="003E4763">
      <w:pPr>
        <w:widowControl w:val="0"/>
        <w:autoSpaceDE w:val="0"/>
        <w:autoSpaceDN w:val="0"/>
        <w:spacing w:after="0" w:line="276" w:lineRule="auto"/>
        <w:ind w:left="112" w:right="117"/>
        <w:jc w:val="both"/>
        <w:rPr>
          <w:rFonts w:ascii="Times New Roman" w:eastAsia="Times New Roman" w:hAnsi="Times New Roman" w:cs="Times New Roman"/>
        </w:rPr>
      </w:pPr>
    </w:p>
    <w:p w14:paraId="6E21718C" w14:textId="77777777" w:rsidR="003E4763" w:rsidRPr="003E4763" w:rsidRDefault="003E4763" w:rsidP="003E4763">
      <w:pPr>
        <w:widowControl w:val="0"/>
        <w:autoSpaceDE w:val="0"/>
        <w:autoSpaceDN w:val="0"/>
        <w:spacing w:after="0" w:line="276" w:lineRule="auto"/>
        <w:jc w:val="both"/>
        <w:rPr>
          <w:rFonts w:ascii="Times New Roman" w:eastAsia="Times New Roman" w:hAnsi="Times New Roman" w:cs="Times New Roman"/>
        </w:rPr>
      </w:pPr>
    </w:p>
    <w:p w14:paraId="140DEB71" w14:textId="77777777" w:rsidR="003E4763" w:rsidRPr="003E4763" w:rsidRDefault="003E4763" w:rsidP="003E4763">
      <w:pPr>
        <w:widowControl w:val="0"/>
        <w:tabs>
          <w:tab w:val="left" w:pos="6574"/>
        </w:tabs>
        <w:autoSpaceDE w:val="0"/>
        <w:autoSpaceDN w:val="0"/>
        <w:spacing w:after="0" w:line="276" w:lineRule="auto"/>
        <w:ind w:left="172"/>
        <w:jc w:val="both"/>
        <w:rPr>
          <w:rFonts w:ascii="Times New Roman" w:eastAsia="Times New Roman" w:hAnsi="Times New Roman" w:cs="Times New Roman"/>
          <w:b/>
        </w:rPr>
      </w:pPr>
      <w:proofErr w:type="gramStart"/>
      <w:r w:rsidRPr="003E4763">
        <w:rPr>
          <w:rFonts w:ascii="Times New Roman" w:eastAsia="Times New Roman" w:hAnsi="Times New Roman" w:cs="Times New Roman"/>
        </w:rPr>
        <w:t>………………………..</w:t>
      </w:r>
      <w:proofErr w:type="gramEnd"/>
      <w:r w:rsidRPr="003E4763">
        <w:rPr>
          <w:rFonts w:ascii="Times New Roman" w:eastAsia="Times New Roman" w:hAnsi="Times New Roman" w:cs="Times New Roman"/>
          <w:spacing w:val="-2"/>
        </w:rPr>
        <w:t xml:space="preserve"> </w:t>
      </w:r>
      <w:r w:rsidRPr="003E4763">
        <w:rPr>
          <w:rFonts w:ascii="Times New Roman" w:eastAsia="Times New Roman" w:hAnsi="Times New Roman" w:cs="Times New Roman"/>
          <w:b/>
        </w:rPr>
        <w:t>Araştırmacı</w:t>
      </w:r>
      <w:r w:rsidRPr="003E4763">
        <w:rPr>
          <w:rFonts w:ascii="Times New Roman" w:eastAsia="Times New Roman" w:hAnsi="Times New Roman" w:cs="Times New Roman"/>
          <w:b/>
        </w:rPr>
        <w:tab/>
        <w:t>Hastane</w:t>
      </w:r>
      <w:r w:rsidRPr="003E4763">
        <w:rPr>
          <w:rFonts w:ascii="Times New Roman" w:eastAsia="Times New Roman" w:hAnsi="Times New Roman" w:cs="Times New Roman"/>
          <w:b/>
          <w:spacing w:val="-4"/>
        </w:rPr>
        <w:t xml:space="preserve"> </w:t>
      </w:r>
      <w:r w:rsidRPr="003E4763">
        <w:rPr>
          <w:rFonts w:ascii="Times New Roman" w:eastAsia="Times New Roman" w:hAnsi="Times New Roman" w:cs="Times New Roman"/>
          <w:b/>
        </w:rPr>
        <w:t>Yöneticisi</w:t>
      </w:r>
    </w:p>
    <w:p w14:paraId="750E10F5" w14:textId="77777777" w:rsidR="003E4763" w:rsidRPr="003E4763" w:rsidRDefault="003E4763" w:rsidP="003E4763">
      <w:pPr>
        <w:widowControl w:val="0"/>
        <w:tabs>
          <w:tab w:val="left" w:pos="7076"/>
        </w:tabs>
        <w:autoSpaceDE w:val="0"/>
        <w:autoSpaceDN w:val="0"/>
        <w:spacing w:after="0" w:line="276" w:lineRule="auto"/>
        <w:ind w:left="955"/>
        <w:jc w:val="both"/>
        <w:rPr>
          <w:rFonts w:ascii="Times New Roman" w:eastAsia="Times New Roman" w:hAnsi="Times New Roman" w:cs="Times New Roman"/>
        </w:rPr>
      </w:pPr>
      <w:r w:rsidRPr="003E4763">
        <w:rPr>
          <w:rFonts w:ascii="Times New Roman" w:eastAsia="Times New Roman" w:hAnsi="Times New Roman" w:cs="Times New Roman"/>
        </w:rPr>
        <w:t>İmza</w:t>
      </w:r>
      <w:r w:rsidRPr="003E4763">
        <w:rPr>
          <w:rFonts w:ascii="Times New Roman" w:eastAsia="Times New Roman" w:hAnsi="Times New Roman" w:cs="Times New Roman"/>
        </w:rPr>
        <w:tab/>
        <w:t>İmza-Kaşe</w:t>
      </w:r>
    </w:p>
    <w:p w14:paraId="37AD8F13" w14:textId="77777777" w:rsidR="003E4763" w:rsidRPr="003E4763" w:rsidRDefault="003E4763" w:rsidP="003E4763">
      <w:pPr>
        <w:widowControl w:val="0"/>
        <w:tabs>
          <w:tab w:val="left" w:pos="6968"/>
        </w:tabs>
        <w:autoSpaceDE w:val="0"/>
        <w:autoSpaceDN w:val="0"/>
        <w:spacing w:after="0" w:line="276" w:lineRule="auto"/>
        <w:ind w:left="653"/>
        <w:jc w:val="both"/>
        <w:rPr>
          <w:rFonts w:ascii="Times New Roman" w:eastAsia="Times New Roman" w:hAnsi="Times New Roman" w:cs="Times New Roman"/>
        </w:rPr>
      </w:pPr>
      <w:proofErr w:type="gramStart"/>
      <w:r w:rsidRPr="003E4763">
        <w:rPr>
          <w:rFonts w:ascii="Times New Roman" w:eastAsia="Times New Roman" w:hAnsi="Times New Roman" w:cs="Times New Roman"/>
        </w:rPr>
        <w:t>….</w:t>
      </w:r>
      <w:proofErr w:type="gramEnd"/>
      <w:r w:rsidRPr="003E4763">
        <w:rPr>
          <w:rFonts w:ascii="Times New Roman" w:eastAsia="Times New Roman" w:hAnsi="Times New Roman" w:cs="Times New Roman"/>
        </w:rPr>
        <w:t>/…../...............</w:t>
      </w:r>
      <w:r w:rsidRPr="003E4763">
        <w:rPr>
          <w:rFonts w:ascii="Times New Roman" w:eastAsia="Times New Roman" w:hAnsi="Times New Roman" w:cs="Times New Roman"/>
        </w:rPr>
        <w:tab/>
      </w:r>
      <w:proofErr w:type="gramStart"/>
      <w:r w:rsidRPr="003E4763">
        <w:rPr>
          <w:rFonts w:ascii="Times New Roman" w:eastAsia="Times New Roman" w:hAnsi="Times New Roman" w:cs="Times New Roman"/>
        </w:rPr>
        <w:t>….</w:t>
      </w:r>
      <w:proofErr w:type="gramEnd"/>
      <w:r w:rsidRPr="003E4763">
        <w:rPr>
          <w:rFonts w:ascii="Times New Roman" w:eastAsia="Times New Roman" w:hAnsi="Times New Roman" w:cs="Times New Roman"/>
        </w:rPr>
        <w:t>/…../...............</w:t>
      </w:r>
    </w:p>
    <w:p w14:paraId="41406D7E" w14:textId="77777777" w:rsidR="00BC7119" w:rsidRPr="00304415" w:rsidRDefault="00CC5785" w:rsidP="003E4763">
      <w:pPr>
        <w:spacing w:after="0" w:line="360" w:lineRule="auto"/>
        <w:ind w:firstLine="708"/>
      </w:pPr>
    </w:p>
    <w:sectPr w:rsidR="00BC7119" w:rsidRPr="00304415" w:rsidSect="00EF63F6">
      <w:headerReference w:type="default" r:id="rId7"/>
      <w:footerReference w:type="default" r:id="rId8"/>
      <w:pgSz w:w="11906" w:h="16838"/>
      <w:pgMar w:top="851" w:right="851" w:bottom="284" w:left="851" w:header="709" w:footer="2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7B3F24" w14:textId="77777777" w:rsidR="00CC5785" w:rsidRDefault="00CC5785" w:rsidP="002B5827">
      <w:pPr>
        <w:spacing w:after="0" w:line="240" w:lineRule="auto"/>
      </w:pPr>
      <w:r>
        <w:separator/>
      </w:r>
    </w:p>
  </w:endnote>
  <w:endnote w:type="continuationSeparator" w:id="0">
    <w:p w14:paraId="2EB8932A" w14:textId="77777777" w:rsidR="00CC5785" w:rsidRDefault="00CC5785" w:rsidP="002B5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B64C77" w14:textId="0CF62718" w:rsidR="00552BFB" w:rsidRPr="008A6CD4" w:rsidRDefault="00CC5785" w:rsidP="00552BFB">
    <w:pPr>
      <w:tabs>
        <w:tab w:val="center" w:pos="4536"/>
        <w:tab w:val="right" w:pos="9072"/>
      </w:tabs>
      <w:spacing w:after="0" w:line="240" w:lineRule="auto"/>
      <w:rPr>
        <w:rFonts w:ascii="Times New Roman" w:eastAsia="Times New Roman" w:hAnsi="Times New Roman" w:cs="Times New Roman"/>
        <w:sz w:val="24"/>
        <w:szCs w:val="24"/>
        <w:lang w:val="en-GB" w:eastAsia="tr-TR"/>
      </w:rPr>
    </w:pPr>
    <w:sdt>
      <w:sdtPr>
        <w:rPr>
          <w:rFonts w:ascii="Times New Roman" w:eastAsia="Times New Roman" w:hAnsi="Times New Roman" w:cs="Times New Roman"/>
          <w:sz w:val="24"/>
          <w:szCs w:val="24"/>
          <w:lang w:val="en-GB" w:eastAsia="tr-TR"/>
        </w:rPr>
        <w:id w:val="1609467261"/>
        <w:docPartObj>
          <w:docPartGallery w:val="Page Numbers (Top of Page)"/>
          <w:docPartUnique/>
        </w:docPartObj>
      </w:sdtPr>
      <w:sdtEndPr/>
      <w:sdtContent>
        <w:proofErr w:type="spellStart"/>
        <w:r w:rsidR="00552BFB">
          <w:rPr>
            <w:rFonts w:ascii="Times New Roman" w:eastAsia="Times New Roman" w:hAnsi="Times New Roman" w:cs="Times New Roman"/>
            <w:sz w:val="24"/>
            <w:szCs w:val="24"/>
            <w:lang w:val="en-GB" w:eastAsia="tr-TR"/>
          </w:rPr>
          <w:t>Kod</w:t>
        </w:r>
        <w:proofErr w:type="spellEnd"/>
        <w:r w:rsidR="00552BFB">
          <w:rPr>
            <w:rFonts w:ascii="Times New Roman" w:eastAsia="Times New Roman" w:hAnsi="Times New Roman" w:cs="Times New Roman"/>
            <w:sz w:val="24"/>
            <w:szCs w:val="24"/>
            <w:lang w:val="en-GB" w:eastAsia="tr-TR"/>
          </w:rPr>
          <w:t>: SHB-</w:t>
        </w:r>
        <w:r w:rsidR="00BA7212">
          <w:rPr>
            <w:rFonts w:ascii="Times New Roman" w:eastAsia="Times New Roman" w:hAnsi="Times New Roman" w:cs="Times New Roman"/>
            <w:sz w:val="24"/>
            <w:szCs w:val="24"/>
            <w:lang w:val="en-GB" w:eastAsia="tr-TR"/>
          </w:rPr>
          <w:t>PRTK-01</w:t>
        </w:r>
        <w:r w:rsidR="00552BFB">
          <w:rPr>
            <w:rFonts w:ascii="Times New Roman" w:eastAsia="Times New Roman" w:hAnsi="Times New Roman" w:cs="Times New Roman"/>
            <w:sz w:val="24"/>
            <w:szCs w:val="24"/>
            <w:lang w:val="en-GB" w:eastAsia="tr-TR"/>
          </w:rPr>
          <w:t xml:space="preserve">       </w:t>
        </w:r>
        <w:proofErr w:type="spellStart"/>
        <w:r w:rsidR="00552BFB" w:rsidRPr="008A6CD4">
          <w:rPr>
            <w:rFonts w:ascii="Times New Roman" w:eastAsia="Times New Roman" w:hAnsi="Times New Roman" w:cs="Times New Roman"/>
            <w:sz w:val="24"/>
            <w:szCs w:val="24"/>
            <w:lang w:val="en-GB" w:eastAsia="tr-TR"/>
          </w:rPr>
          <w:t>Yayın</w:t>
        </w:r>
        <w:proofErr w:type="spellEnd"/>
        <w:r w:rsidR="00552BFB">
          <w:rPr>
            <w:rFonts w:ascii="Times New Roman" w:eastAsia="Times New Roman" w:hAnsi="Times New Roman" w:cs="Times New Roman"/>
            <w:sz w:val="24"/>
            <w:szCs w:val="24"/>
            <w:lang w:val="en-GB" w:eastAsia="tr-TR"/>
          </w:rPr>
          <w:t xml:space="preserve"> </w:t>
        </w:r>
        <w:proofErr w:type="spellStart"/>
        <w:r w:rsidR="00552BFB">
          <w:rPr>
            <w:rFonts w:ascii="Times New Roman" w:eastAsia="Times New Roman" w:hAnsi="Times New Roman" w:cs="Times New Roman"/>
            <w:sz w:val="24"/>
            <w:szCs w:val="24"/>
            <w:lang w:val="en-GB" w:eastAsia="tr-TR"/>
          </w:rPr>
          <w:t>Tarihi</w:t>
        </w:r>
        <w:proofErr w:type="spellEnd"/>
        <w:r w:rsidR="00552BFB">
          <w:rPr>
            <w:rFonts w:ascii="Times New Roman" w:eastAsia="Times New Roman" w:hAnsi="Times New Roman" w:cs="Times New Roman"/>
            <w:sz w:val="24"/>
            <w:szCs w:val="24"/>
            <w:lang w:val="en-GB" w:eastAsia="tr-TR"/>
          </w:rPr>
          <w:t xml:space="preserve">: 24.12.2025          </w:t>
        </w:r>
        <w:proofErr w:type="spellStart"/>
        <w:r w:rsidR="00552BFB" w:rsidRPr="008A6CD4">
          <w:rPr>
            <w:rFonts w:ascii="Times New Roman" w:eastAsia="Times New Roman" w:hAnsi="Times New Roman" w:cs="Times New Roman"/>
            <w:sz w:val="24"/>
            <w:szCs w:val="24"/>
            <w:lang w:val="en-GB" w:eastAsia="tr-TR"/>
          </w:rPr>
          <w:t>Rev.Tarihi</w:t>
        </w:r>
        <w:proofErr w:type="spellEnd"/>
        <w:r w:rsidR="00552BFB" w:rsidRPr="008A6CD4">
          <w:rPr>
            <w:rFonts w:ascii="Times New Roman" w:eastAsia="Times New Roman" w:hAnsi="Times New Roman" w:cs="Times New Roman"/>
            <w:sz w:val="24"/>
            <w:szCs w:val="24"/>
            <w:lang w:val="en-GB" w:eastAsia="tr-TR"/>
          </w:rPr>
          <w:t>: 0</w:t>
        </w:r>
        <w:r w:rsidR="00552BFB">
          <w:rPr>
            <w:rFonts w:ascii="Times New Roman" w:eastAsia="Times New Roman" w:hAnsi="Times New Roman" w:cs="Times New Roman"/>
            <w:sz w:val="24"/>
            <w:szCs w:val="24"/>
            <w:lang w:val="en-GB" w:eastAsia="tr-TR"/>
          </w:rPr>
          <w:t xml:space="preserve">0/              </w:t>
        </w:r>
        <w:r w:rsidR="00552BFB" w:rsidRPr="008A6CD4">
          <w:rPr>
            <w:rFonts w:ascii="Times New Roman" w:eastAsia="Times New Roman" w:hAnsi="Times New Roman" w:cs="Times New Roman"/>
            <w:sz w:val="24"/>
            <w:szCs w:val="24"/>
            <w:lang w:val="en-GB" w:eastAsia="tr-TR"/>
          </w:rPr>
          <w:t xml:space="preserve">       </w:t>
        </w:r>
        <w:r w:rsidR="00552BFB" w:rsidRPr="008A6CD4">
          <w:rPr>
            <w:rFonts w:ascii="Times New Roman" w:eastAsia="Times New Roman" w:hAnsi="Times New Roman" w:cs="Times New Roman"/>
            <w:sz w:val="24"/>
            <w:szCs w:val="24"/>
            <w:lang w:eastAsia="tr-TR"/>
          </w:rPr>
          <w:t xml:space="preserve">Sayfa </w:t>
        </w:r>
        <w:r w:rsidR="00552BFB" w:rsidRPr="008A6CD4">
          <w:rPr>
            <w:rFonts w:ascii="Times New Roman" w:eastAsia="Times New Roman" w:hAnsi="Times New Roman" w:cs="Times New Roman"/>
            <w:bCs/>
            <w:sz w:val="24"/>
            <w:szCs w:val="24"/>
            <w:lang w:val="en-GB" w:eastAsia="tr-TR"/>
          </w:rPr>
          <w:fldChar w:fldCharType="begin"/>
        </w:r>
        <w:r w:rsidR="00552BFB" w:rsidRPr="008A6CD4">
          <w:rPr>
            <w:rFonts w:ascii="Times New Roman" w:eastAsia="Times New Roman" w:hAnsi="Times New Roman" w:cs="Times New Roman"/>
            <w:bCs/>
            <w:sz w:val="24"/>
            <w:szCs w:val="24"/>
            <w:lang w:val="en-GB" w:eastAsia="tr-TR"/>
          </w:rPr>
          <w:instrText>PAGE</w:instrText>
        </w:r>
        <w:r w:rsidR="00552BFB" w:rsidRPr="008A6CD4">
          <w:rPr>
            <w:rFonts w:ascii="Times New Roman" w:eastAsia="Times New Roman" w:hAnsi="Times New Roman" w:cs="Times New Roman"/>
            <w:bCs/>
            <w:sz w:val="24"/>
            <w:szCs w:val="24"/>
            <w:lang w:val="en-GB" w:eastAsia="tr-TR"/>
          </w:rPr>
          <w:fldChar w:fldCharType="separate"/>
        </w:r>
        <w:r w:rsidR="00C91EC9">
          <w:rPr>
            <w:rFonts w:ascii="Times New Roman" w:eastAsia="Times New Roman" w:hAnsi="Times New Roman" w:cs="Times New Roman"/>
            <w:bCs/>
            <w:noProof/>
            <w:sz w:val="24"/>
            <w:szCs w:val="24"/>
            <w:lang w:val="en-GB" w:eastAsia="tr-TR"/>
          </w:rPr>
          <w:t>3</w:t>
        </w:r>
        <w:r w:rsidR="00552BFB" w:rsidRPr="008A6CD4">
          <w:rPr>
            <w:rFonts w:ascii="Times New Roman" w:eastAsia="Times New Roman" w:hAnsi="Times New Roman" w:cs="Times New Roman"/>
            <w:bCs/>
            <w:sz w:val="24"/>
            <w:szCs w:val="24"/>
            <w:lang w:val="en-GB" w:eastAsia="tr-TR"/>
          </w:rPr>
          <w:fldChar w:fldCharType="end"/>
        </w:r>
        <w:r w:rsidR="00552BFB" w:rsidRPr="008A6CD4">
          <w:rPr>
            <w:rFonts w:ascii="Times New Roman" w:eastAsia="Times New Roman" w:hAnsi="Times New Roman" w:cs="Times New Roman"/>
            <w:sz w:val="24"/>
            <w:szCs w:val="24"/>
            <w:lang w:eastAsia="tr-TR"/>
          </w:rPr>
          <w:t xml:space="preserve"> / </w:t>
        </w:r>
        <w:r w:rsidR="00552BFB" w:rsidRPr="008A6CD4">
          <w:rPr>
            <w:rFonts w:ascii="Times New Roman" w:eastAsia="Times New Roman" w:hAnsi="Times New Roman" w:cs="Times New Roman"/>
            <w:bCs/>
            <w:sz w:val="24"/>
            <w:szCs w:val="24"/>
            <w:lang w:val="en-GB" w:eastAsia="tr-TR"/>
          </w:rPr>
          <w:fldChar w:fldCharType="begin"/>
        </w:r>
        <w:r w:rsidR="00552BFB" w:rsidRPr="008A6CD4">
          <w:rPr>
            <w:rFonts w:ascii="Times New Roman" w:eastAsia="Times New Roman" w:hAnsi="Times New Roman" w:cs="Times New Roman"/>
            <w:bCs/>
            <w:sz w:val="24"/>
            <w:szCs w:val="24"/>
            <w:lang w:val="en-GB" w:eastAsia="tr-TR"/>
          </w:rPr>
          <w:instrText>NUMPAGES</w:instrText>
        </w:r>
        <w:r w:rsidR="00552BFB" w:rsidRPr="008A6CD4">
          <w:rPr>
            <w:rFonts w:ascii="Times New Roman" w:eastAsia="Times New Roman" w:hAnsi="Times New Roman" w:cs="Times New Roman"/>
            <w:bCs/>
            <w:sz w:val="24"/>
            <w:szCs w:val="24"/>
            <w:lang w:val="en-GB" w:eastAsia="tr-TR"/>
          </w:rPr>
          <w:fldChar w:fldCharType="separate"/>
        </w:r>
        <w:r w:rsidR="00C91EC9">
          <w:rPr>
            <w:rFonts w:ascii="Times New Roman" w:eastAsia="Times New Roman" w:hAnsi="Times New Roman" w:cs="Times New Roman"/>
            <w:bCs/>
            <w:noProof/>
            <w:sz w:val="24"/>
            <w:szCs w:val="24"/>
            <w:lang w:val="en-GB" w:eastAsia="tr-TR"/>
          </w:rPr>
          <w:t>3</w:t>
        </w:r>
        <w:r w:rsidR="00552BFB" w:rsidRPr="008A6CD4">
          <w:rPr>
            <w:rFonts w:ascii="Times New Roman" w:eastAsia="Times New Roman" w:hAnsi="Times New Roman" w:cs="Times New Roman"/>
            <w:bCs/>
            <w:sz w:val="24"/>
            <w:szCs w:val="24"/>
            <w:lang w:val="en-GB" w:eastAsia="tr-TR"/>
          </w:rPr>
          <w:fldChar w:fldCharType="end"/>
        </w:r>
      </w:sdtContent>
    </w:sdt>
  </w:p>
  <w:p w14:paraId="3E1BD3DB" w14:textId="77777777" w:rsidR="00552BFB" w:rsidRPr="00552BFB" w:rsidRDefault="00552BFB" w:rsidP="00552BFB">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8006F2" w14:textId="77777777" w:rsidR="00CC5785" w:rsidRDefault="00CC5785" w:rsidP="002B5827">
      <w:pPr>
        <w:spacing w:after="0" w:line="240" w:lineRule="auto"/>
      </w:pPr>
      <w:r>
        <w:separator/>
      </w:r>
    </w:p>
  </w:footnote>
  <w:footnote w:type="continuationSeparator" w:id="0">
    <w:p w14:paraId="2E8750B4" w14:textId="77777777" w:rsidR="00CC5785" w:rsidRDefault="00CC5785" w:rsidP="002B58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6979"/>
      <w:gridCol w:w="1559"/>
    </w:tblGrid>
    <w:tr w:rsidR="002B05F7" w:rsidRPr="008A6CD4" w14:paraId="7032EBE7" w14:textId="77777777" w:rsidTr="00BA7212">
      <w:trPr>
        <w:trHeight w:val="987"/>
      </w:trPr>
      <w:tc>
        <w:tcPr>
          <w:tcW w:w="1668" w:type="dxa"/>
          <w:vMerge w:val="restart"/>
          <w:tcBorders>
            <w:top w:val="nil"/>
            <w:left w:val="nil"/>
            <w:right w:val="nil"/>
          </w:tcBorders>
        </w:tcPr>
        <w:p w14:paraId="0D66BDB2" w14:textId="77777777" w:rsidR="002B05F7" w:rsidRPr="008A6CD4" w:rsidRDefault="002B05F7" w:rsidP="00A3131F">
          <w:pPr>
            <w:spacing w:after="0" w:line="240" w:lineRule="auto"/>
            <w:jc w:val="center"/>
            <w:rPr>
              <w:rFonts w:ascii="Times New Roman" w:eastAsia="Times New Roman" w:hAnsi="Times New Roman" w:cs="Times New Roman"/>
              <w:sz w:val="24"/>
              <w:szCs w:val="24"/>
              <w:lang w:val="en-GB" w:eastAsia="tr-TR"/>
            </w:rPr>
          </w:pPr>
          <w:r w:rsidRPr="008A6CD4">
            <w:rPr>
              <w:rFonts w:ascii="Times New Roman" w:eastAsia="Times New Roman" w:hAnsi="Times New Roman" w:cs="Times New Roman"/>
              <w:noProof/>
              <w:sz w:val="24"/>
              <w:szCs w:val="24"/>
              <w:lang w:eastAsia="tr-TR"/>
            </w:rPr>
            <w:drawing>
              <wp:anchor distT="0" distB="0" distL="114300" distR="114300" simplePos="0" relativeHeight="251663360" behindDoc="0" locked="0" layoutInCell="1" allowOverlap="1" wp14:anchorId="6C90EA03" wp14:editId="0E6E60EA">
                <wp:simplePos x="0" y="0"/>
                <wp:positionH relativeFrom="column">
                  <wp:posOffset>49530</wp:posOffset>
                </wp:positionH>
                <wp:positionV relativeFrom="paragraph">
                  <wp:posOffset>133350</wp:posOffset>
                </wp:positionV>
                <wp:extent cx="828675" cy="942975"/>
                <wp:effectExtent l="0" t="0" r="9525" b="0"/>
                <wp:wrapThrough wrapText="bothSides">
                  <wp:wrapPolygon edited="0">
                    <wp:start x="8938" y="0"/>
                    <wp:lineTo x="6455" y="1745"/>
                    <wp:lineTo x="5462" y="4800"/>
                    <wp:lineTo x="5959" y="7855"/>
                    <wp:lineTo x="0" y="10909"/>
                    <wp:lineTo x="0" y="12655"/>
                    <wp:lineTo x="8441" y="14836"/>
                    <wp:lineTo x="4469" y="14836"/>
                    <wp:lineTo x="2483" y="15273"/>
                    <wp:lineTo x="2483" y="17455"/>
                    <wp:lineTo x="18869" y="17455"/>
                    <wp:lineTo x="19366" y="15273"/>
                    <wp:lineTo x="21352" y="13527"/>
                    <wp:lineTo x="21352" y="10909"/>
                    <wp:lineTo x="15393" y="7855"/>
                    <wp:lineTo x="16386" y="6109"/>
                    <wp:lineTo x="15393" y="3491"/>
                    <wp:lineTo x="12910" y="0"/>
                    <wp:lineTo x="8938" y="0"/>
                  </wp:wrapPolygon>
                </wp:wrapThrough>
                <wp:docPr id="6" name="Resim 6" descr="I¦çL LOGOLARI KIRMIZI-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6" descr="I¦çL LOGOLARI KIRMIZI-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675" cy="9429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6979" w:type="dxa"/>
          <w:tcBorders>
            <w:top w:val="nil"/>
            <w:left w:val="nil"/>
            <w:bottom w:val="nil"/>
            <w:right w:val="nil"/>
          </w:tcBorders>
        </w:tcPr>
        <w:p w14:paraId="33941316" w14:textId="77777777" w:rsidR="002B05F7" w:rsidRPr="008A6CD4" w:rsidRDefault="002B05F7" w:rsidP="00552BFB">
          <w:pPr>
            <w:spacing w:after="0" w:line="240" w:lineRule="auto"/>
            <w:jc w:val="center"/>
            <w:rPr>
              <w:rFonts w:ascii="Times New Roman" w:eastAsia="Times New Roman" w:hAnsi="Times New Roman" w:cs="Times New Roman"/>
              <w:b/>
              <w:sz w:val="24"/>
              <w:szCs w:val="24"/>
              <w:lang w:val="en-GB" w:eastAsia="tr-TR"/>
            </w:rPr>
          </w:pPr>
          <w:r w:rsidRPr="008A6CD4">
            <w:rPr>
              <w:rFonts w:ascii="Times New Roman" w:eastAsia="Times New Roman" w:hAnsi="Times New Roman" w:cs="Times New Roman"/>
              <w:b/>
              <w:sz w:val="24"/>
              <w:szCs w:val="24"/>
              <w:lang w:val="en-GB" w:eastAsia="tr-TR"/>
            </w:rPr>
            <w:t>T.C.</w:t>
          </w:r>
        </w:p>
        <w:p w14:paraId="52AD04D0" w14:textId="409CA773" w:rsidR="002B05F7" w:rsidRPr="008A6CD4" w:rsidRDefault="00BA7212" w:rsidP="00BA7212">
          <w:pPr>
            <w:tabs>
              <w:tab w:val="left" w:pos="1275"/>
              <w:tab w:val="center" w:pos="3381"/>
            </w:tabs>
            <w:spacing w:after="0" w:line="240" w:lineRule="auto"/>
            <w:rPr>
              <w:rFonts w:ascii="Times New Roman" w:eastAsia="Times New Roman" w:hAnsi="Times New Roman" w:cs="Times New Roman"/>
              <w:b/>
              <w:sz w:val="24"/>
              <w:szCs w:val="24"/>
              <w:lang w:val="en-GB" w:eastAsia="tr-TR"/>
            </w:rPr>
          </w:pPr>
          <w:r>
            <w:rPr>
              <w:rFonts w:ascii="Times New Roman" w:eastAsia="Times New Roman" w:hAnsi="Times New Roman" w:cs="Times New Roman"/>
              <w:b/>
              <w:sz w:val="24"/>
              <w:szCs w:val="24"/>
              <w:lang w:val="en-GB" w:eastAsia="tr-TR"/>
            </w:rPr>
            <w:tab/>
          </w:r>
          <w:r>
            <w:rPr>
              <w:rFonts w:ascii="Times New Roman" w:eastAsia="Times New Roman" w:hAnsi="Times New Roman" w:cs="Times New Roman"/>
              <w:b/>
              <w:sz w:val="24"/>
              <w:szCs w:val="24"/>
              <w:lang w:val="en-GB" w:eastAsia="tr-TR"/>
            </w:rPr>
            <w:tab/>
          </w:r>
          <w:r w:rsidR="002B05F7">
            <w:rPr>
              <w:rFonts w:ascii="Times New Roman" w:eastAsia="Times New Roman" w:hAnsi="Times New Roman" w:cs="Times New Roman"/>
              <w:b/>
              <w:sz w:val="24"/>
              <w:szCs w:val="24"/>
              <w:lang w:val="en-GB" w:eastAsia="tr-TR"/>
            </w:rPr>
            <w:t>İZMİR VALİLİĞİ</w:t>
          </w:r>
        </w:p>
        <w:p w14:paraId="543E5E10" w14:textId="26EA42F7" w:rsidR="002B05F7" w:rsidRPr="008A6CD4" w:rsidRDefault="002B05F7" w:rsidP="002B05F7">
          <w:pPr>
            <w:spacing w:after="0" w:line="240" w:lineRule="auto"/>
            <w:jc w:val="center"/>
            <w:rPr>
              <w:rFonts w:ascii="Arial" w:eastAsia="Times New Roman" w:hAnsi="Arial" w:cs="Arial"/>
              <w:b/>
              <w:noProof/>
              <w:sz w:val="18"/>
              <w:szCs w:val="18"/>
              <w:lang w:val="en-GB" w:eastAsia="tr-TR"/>
            </w:rPr>
          </w:pPr>
          <w:r>
            <w:rPr>
              <w:rFonts w:ascii="Times New Roman" w:eastAsia="Times New Roman" w:hAnsi="Times New Roman" w:cs="Times New Roman"/>
              <w:b/>
              <w:sz w:val="24"/>
              <w:szCs w:val="24"/>
              <w:lang w:val="en-GB" w:eastAsia="tr-TR"/>
            </w:rPr>
            <w:t xml:space="preserve">İl </w:t>
          </w:r>
          <w:proofErr w:type="spellStart"/>
          <w:r>
            <w:rPr>
              <w:rFonts w:ascii="Times New Roman" w:eastAsia="Times New Roman" w:hAnsi="Times New Roman" w:cs="Times New Roman"/>
              <w:b/>
              <w:sz w:val="24"/>
              <w:szCs w:val="24"/>
              <w:lang w:val="en-GB" w:eastAsia="tr-TR"/>
            </w:rPr>
            <w:t>Sağlık</w:t>
          </w:r>
          <w:proofErr w:type="spellEnd"/>
          <w:r>
            <w:rPr>
              <w:rFonts w:ascii="Times New Roman" w:eastAsia="Times New Roman" w:hAnsi="Times New Roman" w:cs="Times New Roman"/>
              <w:b/>
              <w:sz w:val="24"/>
              <w:szCs w:val="24"/>
              <w:lang w:val="en-GB" w:eastAsia="tr-TR"/>
            </w:rPr>
            <w:t xml:space="preserve"> </w:t>
          </w:r>
          <w:proofErr w:type="spellStart"/>
          <w:r>
            <w:rPr>
              <w:rFonts w:ascii="Times New Roman" w:eastAsia="Times New Roman" w:hAnsi="Times New Roman" w:cs="Times New Roman"/>
              <w:b/>
              <w:sz w:val="24"/>
              <w:szCs w:val="24"/>
              <w:lang w:val="en-GB" w:eastAsia="tr-TR"/>
            </w:rPr>
            <w:t>Müdürlüğü</w:t>
          </w:r>
          <w:proofErr w:type="spellEnd"/>
        </w:p>
      </w:tc>
      <w:tc>
        <w:tcPr>
          <w:tcW w:w="1559" w:type="dxa"/>
          <w:vMerge w:val="restart"/>
          <w:tcBorders>
            <w:top w:val="nil"/>
            <w:left w:val="nil"/>
            <w:right w:val="nil"/>
          </w:tcBorders>
        </w:tcPr>
        <w:p w14:paraId="77AB771B" w14:textId="77777777" w:rsidR="002B05F7" w:rsidRPr="008A6CD4" w:rsidRDefault="002B05F7" w:rsidP="00A3131F">
          <w:pPr>
            <w:tabs>
              <w:tab w:val="center" w:pos="4536"/>
              <w:tab w:val="right" w:pos="9072"/>
            </w:tabs>
            <w:spacing w:after="0" w:line="240" w:lineRule="auto"/>
            <w:ind w:left="-250" w:firstLine="250"/>
            <w:rPr>
              <w:rFonts w:ascii="Times New Roman" w:eastAsia="Times New Roman" w:hAnsi="Times New Roman" w:cs="Times New Roman"/>
              <w:sz w:val="18"/>
              <w:szCs w:val="18"/>
              <w:lang w:val="en-GB" w:eastAsia="tr-TR"/>
            </w:rPr>
          </w:pPr>
        </w:p>
        <w:p w14:paraId="08054B36" w14:textId="77777777" w:rsidR="002B05F7" w:rsidRPr="008A6CD4" w:rsidRDefault="002B05F7" w:rsidP="00A3131F">
          <w:pPr>
            <w:spacing w:after="0" w:line="240" w:lineRule="auto"/>
            <w:rPr>
              <w:rFonts w:ascii="Times New Roman" w:eastAsia="Times New Roman" w:hAnsi="Times New Roman" w:cs="Times New Roman"/>
              <w:sz w:val="24"/>
              <w:szCs w:val="24"/>
              <w:lang w:val="en-GB" w:eastAsia="tr-TR"/>
            </w:rPr>
          </w:pPr>
        </w:p>
        <w:p w14:paraId="4E230898" w14:textId="77777777" w:rsidR="002B05F7" w:rsidRPr="008A6CD4" w:rsidRDefault="002B05F7" w:rsidP="00A3131F">
          <w:pPr>
            <w:spacing w:after="0" w:line="240" w:lineRule="auto"/>
            <w:rPr>
              <w:rFonts w:ascii="Times New Roman" w:eastAsia="Times New Roman" w:hAnsi="Times New Roman" w:cs="Times New Roman"/>
              <w:sz w:val="24"/>
              <w:szCs w:val="24"/>
              <w:lang w:val="en-GB" w:eastAsia="tr-TR"/>
            </w:rPr>
          </w:pPr>
        </w:p>
        <w:p w14:paraId="310D8EFA" w14:textId="77777777" w:rsidR="002B05F7" w:rsidRPr="008A6CD4" w:rsidRDefault="002B05F7" w:rsidP="00A3131F">
          <w:pPr>
            <w:spacing w:after="0" w:line="240" w:lineRule="auto"/>
            <w:jc w:val="center"/>
            <w:rPr>
              <w:rFonts w:ascii="Times New Roman" w:eastAsia="Times New Roman" w:hAnsi="Times New Roman" w:cs="Times New Roman"/>
              <w:sz w:val="24"/>
              <w:szCs w:val="24"/>
              <w:lang w:val="en-GB" w:eastAsia="tr-TR"/>
            </w:rPr>
          </w:pPr>
        </w:p>
      </w:tc>
    </w:tr>
    <w:tr w:rsidR="002B05F7" w:rsidRPr="008A6CD4" w14:paraId="13CF63DC" w14:textId="77777777" w:rsidTr="00B54F71">
      <w:trPr>
        <w:trHeight w:val="825"/>
      </w:trPr>
      <w:tc>
        <w:tcPr>
          <w:tcW w:w="1668" w:type="dxa"/>
          <w:vMerge/>
          <w:tcBorders>
            <w:left w:val="nil"/>
            <w:bottom w:val="nil"/>
            <w:right w:val="nil"/>
          </w:tcBorders>
        </w:tcPr>
        <w:p w14:paraId="32ECD29B" w14:textId="77777777" w:rsidR="002B05F7" w:rsidRPr="008A6CD4" w:rsidRDefault="002B05F7" w:rsidP="00A3131F">
          <w:pPr>
            <w:spacing w:after="0" w:line="240" w:lineRule="auto"/>
            <w:jc w:val="center"/>
            <w:rPr>
              <w:rFonts w:ascii="Times New Roman" w:eastAsia="Times New Roman" w:hAnsi="Times New Roman" w:cs="Times New Roman"/>
              <w:noProof/>
              <w:sz w:val="24"/>
              <w:szCs w:val="24"/>
              <w:lang w:eastAsia="tr-TR"/>
            </w:rPr>
          </w:pPr>
        </w:p>
      </w:tc>
      <w:tc>
        <w:tcPr>
          <w:tcW w:w="6979" w:type="dxa"/>
          <w:tcBorders>
            <w:top w:val="nil"/>
            <w:left w:val="nil"/>
            <w:bottom w:val="nil"/>
            <w:right w:val="nil"/>
          </w:tcBorders>
        </w:tcPr>
        <w:p w14:paraId="64F0A506" w14:textId="77777777" w:rsidR="002B05F7" w:rsidRPr="008A6CD4" w:rsidRDefault="002B05F7" w:rsidP="002B05F7">
          <w:pPr>
            <w:spacing w:after="0" w:line="240" w:lineRule="auto"/>
            <w:jc w:val="center"/>
            <w:rPr>
              <w:rFonts w:ascii="Times New Roman" w:eastAsia="Times New Roman" w:hAnsi="Times New Roman" w:cs="Times New Roman"/>
              <w:b/>
              <w:sz w:val="24"/>
              <w:szCs w:val="24"/>
              <w:lang w:val="en-GB" w:eastAsia="tr-TR"/>
            </w:rPr>
          </w:pPr>
          <w:r w:rsidRPr="008A6CD4">
            <w:rPr>
              <w:rFonts w:ascii="Times New Roman" w:eastAsia="Times New Roman" w:hAnsi="Times New Roman" w:cs="Times New Roman"/>
              <w:b/>
              <w:sz w:val="24"/>
              <w:szCs w:val="24"/>
              <w:lang w:val="en-GB" w:eastAsia="tr-TR"/>
            </w:rPr>
            <w:t>SAĞLIK HİZMETLERİ B</w:t>
          </w:r>
          <w:r>
            <w:rPr>
              <w:rFonts w:ascii="Times New Roman" w:eastAsia="Times New Roman" w:hAnsi="Times New Roman" w:cs="Times New Roman"/>
              <w:b/>
              <w:sz w:val="24"/>
              <w:szCs w:val="24"/>
              <w:lang w:val="en-GB" w:eastAsia="tr-TR"/>
            </w:rPr>
            <w:t>AŞKANLIĞI</w:t>
          </w:r>
        </w:p>
        <w:p w14:paraId="7EF7C2C6" w14:textId="77777777" w:rsidR="002B05F7" w:rsidRPr="008A6CD4" w:rsidRDefault="002B05F7" w:rsidP="002B05F7">
          <w:pPr>
            <w:spacing w:after="0" w:line="240" w:lineRule="auto"/>
            <w:jc w:val="center"/>
            <w:rPr>
              <w:rFonts w:ascii="Times New Roman" w:eastAsia="Times New Roman" w:hAnsi="Times New Roman" w:cs="Times New Roman"/>
              <w:b/>
              <w:noProof/>
              <w:sz w:val="24"/>
              <w:szCs w:val="24"/>
              <w:lang w:val="en-GB" w:eastAsia="tr-TR"/>
            </w:rPr>
          </w:pPr>
          <w:r w:rsidRPr="008A6CD4">
            <w:rPr>
              <w:rFonts w:ascii="Times New Roman" w:eastAsia="Times New Roman" w:hAnsi="Times New Roman" w:cs="Times New Roman"/>
              <w:b/>
              <w:sz w:val="24"/>
              <w:szCs w:val="24"/>
              <w:lang w:val="en-GB" w:eastAsia="tr-TR"/>
            </w:rPr>
            <w:t>SAĞLIK HİZMETLERİ BİRİMİ</w:t>
          </w:r>
        </w:p>
        <w:p w14:paraId="42584CEA" w14:textId="0B3341A2" w:rsidR="002B05F7" w:rsidRPr="008A6CD4" w:rsidRDefault="002B05F7" w:rsidP="00BA7212">
          <w:pPr>
            <w:spacing w:after="0" w:line="240" w:lineRule="auto"/>
            <w:jc w:val="center"/>
            <w:rPr>
              <w:rFonts w:ascii="Times New Roman" w:eastAsia="Times New Roman" w:hAnsi="Times New Roman" w:cs="Times New Roman"/>
              <w:b/>
              <w:sz w:val="24"/>
              <w:szCs w:val="24"/>
              <w:lang w:val="en-GB" w:eastAsia="tr-TR"/>
            </w:rPr>
          </w:pPr>
          <w:r w:rsidRPr="008A6CD4">
            <w:rPr>
              <w:rFonts w:ascii="Times New Roman" w:eastAsia="Times New Roman" w:hAnsi="Times New Roman" w:cs="Times New Roman"/>
              <w:b/>
              <w:sz w:val="24"/>
              <w:szCs w:val="24"/>
              <w:lang w:val="en-GB" w:eastAsia="tr-TR"/>
            </w:rPr>
            <w:t xml:space="preserve"> </w:t>
          </w:r>
          <w:r>
            <w:rPr>
              <w:rFonts w:ascii="Times New Roman" w:eastAsia="Times New Roman" w:hAnsi="Times New Roman" w:cs="Times New Roman"/>
              <w:b/>
              <w:sz w:val="24"/>
              <w:szCs w:val="24"/>
              <w:lang w:val="en-GB" w:eastAsia="tr-TR"/>
            </w:rPr>
            <w:t xml:space="preserve">BİLİMSEL ARAŞTIRMA </w:t>
          </w:r>
          <w:r w:rsidR="00BA7212">
            <w:rPr>
              <w:rFonts w:ascii="Times New Roman" w:eastAsia="Times New Roman" w:hAnsi="Times New Roman" w:cs="Times New Roman"/>
              <w:b/>
              <w:sz w:val="24"/>
              <w:szCs w:val="24"/>
              <w:lang w:val="en-GB" w:eastAsia="tr-TR"/>
            </w:rPr>
            <w:t>PROTOKOLÜ</w:t>
          </w:r>
        </w:p>
      </w:tc>
      <w:tc>
        <w:tcPr>
          <w:tcW w:w="1559" w:type="dxa"/>
          <w:vMerge/>
          <w:tcBorders>
            <w:left w:val="nil"/>
            <w:bottom w:val="nil"/>
            <w:right w:val="nil"/>
          </w:tcBorders>
        </w:tcPr>
        <w:p w14:paraId="508B8739" w14:textId="77777777" w:rsidR="002B05F7" w:rsidRPr="008A6CD4" w:rsidRDefault="002B05F7" w:rsidP="00A3131F">
          <w:pPr>
            <w:tabs>
              <w:tab w:val="center" w:pos="4536"/>
              <w:tab w:val="right" w:pos="9072"/>
            </w:tabs>
            <w:spacing w:after="0" w:line="240" w:lineRule="auto"/>
            <w:ind w:left="-250" w:firstLine="250"/>
            <w:rPr>
              <w:rFonts w:ascii="Times New Roman" w:eastAsia="Times New Roman" w:hAnsi="Times New Roman" w:cs="Times New Roman"/>
              <w:sz w:val="18"/>
              <w:szCs w:val="18"/>
              <w:lang w:val="en-GB" w:eastAsia="tr-TR"/>
            </w:rPr>
          </w:pPr>
        </w:p>
      </w:tc>
    </w:tr>
  </w:tbl>
  <w:p w14:paraId="34B00E65" w14:textId="2B683124" w:rsidR="002B5827" w:rsidRDefault="00A3131F" w:rsidP="00A3131F">
    <w:pPr>
      <w:pStyle w:val="stbilgi"/>
      <w:jc w:val="center"/>
    </w:pPr>
    <w:r>
      <w:rPr>
        <w:rFonts w:ascii="Times New Roman" w:hAnsi="Times New Roman" w:cs="Times New Roman"/>
        <w:b/>
        <w:sz w:val="24"/>
        <w:szCs w:val="24"/>
      </w:rPr>
      <w:t>EK-</w:t>
    </w:r>
    <w:r w:rsidR="00C91EC9">
      <w:rPr>
        <w:rFonts w:ascii="Times New Roman" w:hAnsi="Times New Roman" w:cs="Times New Roman"/>
        <w:b/>
        <w:sz w:val="24"/>
        <w:szCs w:val="24"/>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004ADD"/>
    <w:multiLevelType w:val="hybridMultilevel"/>
    <w:tmpl w:val="E5602466"/>
    <w:lvl w:ilvl="0" w:tplc="D2324E80">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0341909"/>
    <w:multiLevelType w:val="hybridMultilevel"/>
    <w:tmpl w:val="33E0842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8B1306"/>
    <w:multiLevelType w:val="hybridMultilevel"/>
    <w:tmpl w:val="9BA80C58"/>
    <w:lvl w:ilvl="0" w:tplc="E62E1A8C">
      <w:start w:val="1"/>
      <w:numFmt w:val="decimal"/>
      <w:lvlText w:val="%1."/>
      <w:lvlJc w:val="left"/>
      <w:pPr>
        <w:ind w:left="720" w:hanging="360"/>
      </w:pPr>
      <w:rPr>
        <w:rFonts w:ascii="Segoe UI" w:hAnsi="Segoe UI" w:cs="Segoe UI" w:hint="default"/>
        <w:b/>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46B20D4"/>
    <w:multiLevelType w:val="hybridMultilevel"/>
    <w:tmpl w:val="F76A3C5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D306519"/>
    <w:multiLevelType w:val="hybridMultilevel"/>
    <w:tmpl w:val="3AF2DFE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70C451E4"/>
    <w:multiLevelType w:val="hybridMultilevel"/>
    <w:tmpl w:val="B04E2D9E"/>
    <w:lvl w:ilvl="0" w:tplc="4C2EDD6C">
      <w:start w:val="1"/>
      <w:numFmt w:val="lowerLetter"/>
      <w:lvlText w:val="%1)"/>
      <w:lvlJc w:val="left"/>
      <w:pPr>
        <w:ind w:left="893" w:hanging="420"/>
      </w:pPr>
      <w:rPr>
        <w:rFonts w:ascii="Times New Roman" w:eastAsia="Times New Roman" w:hAnsi="Times New Roman" w:cs="Times New Roman" w:hint="default"/>
        <w:spacing w:val="-1"/>
        <w:w w:val="99"/>
        <w:sz w:val="24"/>
        <w:szCs w:val="24"/>
        <w:lang w:val="tr-TR" w:eastAsia="en-US" w:bidi="ar-SA"/>
      </w:rPr>
    </w:lvl>
    <w:lvl w:ilvl="1" w:tplc="1B668136">
      <w:numFmt w:val="bullet"/>
      <w:lvlText w:val="•"/>
      <w:lvlJc w:val="left"/>
      <w:pPr>
        <w:ind w:left="1796" w:hanging="420"/>
      </w:pPr>
      <w:rPr>
        <w:rFonts w:hint="default"/>
        <w:lang w:val="tr-TR" w:eastAsia="en-US" w:bidi="ar-SA"/>
      </w:rPr>
    </w:lvl>
    <w:lvl w:ilvl="2" w:tplc="7CCC3E9E">
      <w:numFmt w:val="bullet"/>
      <w:lvlText w:val="•"/>
      <w:lvlJc w:val="left"/>
      <w:pPr>
        <w:ind w:left="2693" w:hanging="420"/>
      </w:pPr>
      <w:rPr>
        <w:rFonts w:hint="default"/>
        <w:lang w:val="tr-TR" w:eastAsia="en-US" w:bidi="ar-SA"/>
      </w:rPr>
    </w:lvl>
    <w:lvl w:ilvl="3" w:tplc="92B83CC4">
      <w:numFmt w:val="bullet"/>
      <w:lvlText w:val="•"/>
      <w:lvlJc w:val="left"/>
      <w:pPr>
        <w:ind w:left="3589" w:hanging="420"/>
      </w:pPr>
      <w:rPr>
        <w:rFonts w:hint="default"/>
        <w:lang w:val="tr-TR" w:eastAsia="en-US" w:bidi="ar-SA"/>
      </w:rPr>
    </w:lvl>
    <w:lvl w:ilvl="4" w:tplc="74F2EFAA">
      <w:numFmt w:val="bullet"/>
      <w:lvlText w:val="•"/>
      <w:lvlJc w:val="left"/>
      <w:pPr>
        <w:ind w:left="4486" w:hanging="420"/>
      </w:pPr>
      <w:rPr>
        <w:rFonts w:hint="default"/>
        <w:lang w:val="tr-TR" w:eastAsia="en-US" w:bidi="ar-SA"/>
      </w:rPr>
    </w:lvl>
    <w:lvl w:ilvl="5" w:tplc="09068528">
      <w:numFmt w:val="bullet"/>
      <w:lvlText w:val="•"/>
      <w:lvlJc w:val="left"/>
      <w:pPr>
        <w:ind w:left="5383" w:hanging="420"/>
      </w:pPr>
      <w:rPr>
        <w:rFonts w:hint="default"/>
        <w:lang w:val="tr-TR" w:eastAsia="en-US" w:bidi="ar-SA"/>
      </w:rPr>
    </w:lvl>
    <w:lvl w:ilvl="6" w:tplc="DEDC60CE">
      <w:numFmt w:val="bullet"/>
      <w:lvlText w:val="•"/>
      <w:lvlJc w:val="left"/>
      <w:pPr>
        <w:ind w:left="6279" w:hanging="420"/>
      </w:pPr>
      <w:rPr>
        <w:rFonts w:hint="default"/>
        <w:lang w:val="tr-TR" w:eastAsia="en-US" w:bidi="ar-SA"/>
      </w:rPr>
    </w:lvl>
    <w:lvl w:ilvl="7" w:tplc="19A4E67E">
      <w:numFmt w:val="bullet"/>
      <w:lvlText w:val="•"/>
      <w:lvlJc w:val="left"/>
      <w:pPr>
        <w:ind w:left="7176" w:hanging="420"/>
      </w:pPr>
      <w:rPr>
        <w:rFonts w:hint="default"/>
        <w:lang w:val="tr-TR" w:eastAsia="en-US" w:bidi="ar-SA"/>
      </w:rPr>
    </w:lvl>
    <w:lvl w:ilvl="8" w:tplc="EF985D06">
      <w:numFmt w:val="bullet"/>
      <w:lvlText w:val="•"/>
      <w:lvlJc w:val="left"/>
      <w:pPr>
        <w:ind w:left="8073" w:hanging="420"/>
      </w:pPr>
      <w:rPr>
        <w:rFonts w:hint="default"/>
        <w:lang w:val="tr-TR" w:eastAsia="en-US" w:bidi="ar-SA"/>
      </w:rPr>
    </w:lvl>
  </w:abstractNum>
  <w:abstractNum w:abstractNumId="6" w15:restartNumberingAfterBreak="0">
    <w:nsid w:val="71F80545"/>
    <w:multiLevelType w:val="hybridMultilevel"/>
    <w:tmpl w:val="A90011A2"/>
    <w:lvl w:ilvl="0" w:tplc="C3368DB6">
      <w:start w:val="6"/>
      <w:numFmt w:val="decimal"/>
      <w:lvlText w:val="%1"/>
      <w:lvlJc w:val="left"/>
      <w:pPr>
        <w:ind w:left="112" w:hanging="570"/>
      </w:pPr>
      <w:rPr>
        <w:rFonts w:hint="default"/>
        <w:lang w:val="tr-TR" w:eastAsia="en-US" w:bidi="ar-SA"/>
      </w:rPr>
    </w:lvl>
    <w:lvl w:ilvl="1" w:tplc="1D687AB4">
      <w:numFmt w:val="none"/>
      <w:lvlText w:val=""/>
      <w:lvlJc w:val="left"/>
      <w:pPr>
        <w:tabs>
          <w:tab w:val="num" w:pos="360"/>
        </w:tabs>
      </w:pPr>
    </w:lvl>
    <w:lvl w:ilvl="2" w:tplc="C5A6007E">
      <w:numFmt w:val="none"/>
      <w:lvlText w:val=""/>
      <w:lvlJc w:val="left"/>
      <w:pPr>
        <w:tabs>
          <w:tab w:val="num" w:pos="360"/>
        </w:tabs>
      </w:pPr>
    </w:lvl>
    <w:lvl w:ilvl="3" w:tplc="53601642">
      <w:numFmt w:val="bullet"/>
      <w:lvlText w:val="•"/>
      <w:lvlJc w:val="left"/>
      <w:pPr>
        <w:ind w:left="2752" w:hanging="625"/>
      </w:pPr>
      <w:rPr>
        <w:rFonts w:hint="default"/>
        <w:lang w:val="tr-TR" w:eastAsia="en-US" w:bidi="ar-SA"/>
      </w:rPr>
    </w:lvl>
    <w:lvl w:ilvl="4" w:tplc="64244A86">
      <w:numFmt w:val="bullet"/>
      <w:lvlText w:val="•"/>
      <w:lvlJc w:val="left"/>
      <w:pPr>
        <w:ind w:left="3768" w:hanging="625"/>
      </w:pPr>
      <w:rPr>
        <w:rFonts w:hint="default"/>
        <w:lang w:val="tr-TR" w:eastAsia="en-US" w:bidi="ar-SA"/>
      </w:rPr>
    </w:lvl>
    <w:lvl w:ilvl="5" w:tplc="547CAF9C">
      <w:numFmt w:val="bullet"/>
      <w:lvlText w:val="•"/>
      <w:lvlJc w:val="left"/>
      <w:pPr>
        <w:ind w:left="4785" w:hanging="625"/>
      </w:pPr>
      <w:rPr>
        <w:rFonts w:hint="default"/>
        <w:lang w:val="tr-TR" w:eastAsia="en-US" w:bidi="ar-SA"/>
      </w:rPr>
    </w:lvl>
    <w:lvl w:ilvl="6" w:tplc="717AC5C6">
      <w:numFmt w:val="bullet"/>
      <w:lvlText w:val="•"/>
      <w:lvlJc w:val="left"/>
      <w:pPr>
        <w:ind w:left="5801" w:hanging="625"/>
      </w:pPr>
      <w:rPr>
        <w:rFonts w:hint="default"/>
        <w:lang w:val="tr-TR" w:eastAsia="en-US" w:bidi="ar-SA"/>
      </w:rPr>
    </w:lvl>
    <w:lvl w:ilvl="7" w:tplc="B5668F9E">
      <w:numFmt w:val="bullet"/>
      <w:lvlText w:val="•"/>
      <w:lvlJc w:val="left"/>
      <w:pPr>
        <w:ind w:left="6817" w:hanging="625"/>
      </w:pPr>
      <w:rPr>
        <w:rFonts w:hint="default"/>
        <w:lang w:val="tr-TR" w:eastAsia="en-US" w:bidi="ar-SA"/>
      </w:rPr>
    </w:lvl>
    <w:lvl w:ilvl="8" w:tplc="22D6E896">
      <w:numFmt w:val="bullet"/>
      <w:lvlText w:val="•"/>
      <w:lvlJc w:val="left"/>
      <w:pPr>
        <w:ind w:left="7833" w:hanging="625"/>
      </w:pPr>
      <w:rPr>
        <w:rFonts w:hint="default"/>
        <w:lang w:val="tr-TR" w:eastAsia="en-US" w:bidi="ar-SA"/>
      </w:rPr>
    </w:lvl>
  </w:abstractNum>
  <w:abstractNum w:abstractNumId="7" w15:restartNumberingAfterBreak="0">
    <w:nsid w:val="7AA32272"/>
    <w:multiLevelType w:val="hybridMultilevel"/>
    <w:tmpl w:val="B0EE397A"/>
    <w:lvl w:ilvl="0" w:tplc="5B16E3E6">
      <w:start w:val="1"/>
      <w:numFmt w:val="upperLetter"/>
      <w:lvlText w:val="%1."/>
      <w:lvlJc w:val="left"/>
      <w:pPr>
        <w:ind w:left="720" w:hanging="36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7"/>
  </w:num>
  <w:num w:numId="2">
    <w:abstractNumId w:val="2"/>
  </w:num>
  <w:num w:numId="3">
    <w:abstractNumId w:val="3"/>
  </w:num>
  <w:num w:numId="4">
    <w:abstractNumId w:val="4"/>
  </w:num>
  <w:num w:numId="5">
    <w:abstractNumId w:val="1"/>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827"/>
    <w:rsid w:val="00010A4E"/>
    <w:rsid w:val="00017A2A"/>
    <w:rsid w:val="00017E87"/>
    <w:rsid w:val="00020721"/>
    <w:rsid w:val="00030496"/>
    <w:rsid w:val="0005097A"/>
    <w:rsid w:val="00060332"/>
    <w:rsid w:val="00070290"/>
    <w:rsid w:val="00077229"/>
    <w:rsid w:val="00080AF2"/>
    <w:rsid w:val="00085140"/>
    <w:rsid w:val="000962F7"/>
    <w:rsid w:val="000C7A12"/>
    <w:rsid w:val="000D76A2"/>
    <w:rsid w:val="000E3CBF"/>
    <w:rsid w:val="000E7976"/>
    <w:rsid w:val="00100248"/>
    <w:rsid w:val="00104344"/>
    <w:rsid w:val="00107171"/>
    <w:rsid w:val="0011565F"/>
    <w:rsid w:val="00126798"/>
    <w:rsid w:val="00133590"/>
    <w:rsid w:val="001407EB"/>
    <w:rsid w:val="00141BCA"/>
    <w:rsid w:val="001428B3"/>
    <w:rsid w:val="001455D6"/>
    <w:rsid w:val="001527BB"/>
    <w:rsid w:val="00166AD7"/>
    <w:rsid w:val="00172A35"/>
    <w:rsid w:val="0018361E"/>
    <w:rsid w:val="00191831"/>
    <w:rsid w:val="00195A2D"/>
    <w:rsid w:val="001A491E"/>
    <w:rsid w:val="001A7532"/>
    <w:rsid w:val="001A7B3C"/>
    <w:rsid w:val="001B2DFD"/>
    <w:rsid w:val="001B6E74"/>
    <w:rsid w:val="001C195D"/>
    <w:rsid w:val="001C208F"/>
    <w:rsid w:val="001D5E64"/>
    <w:rsid w:val="001E0EAD"/>
    <w:rsid w:val="001E61E5"/>
    <w:rsid w:val="001E6A1C"/>
    <w:rsid w:val="00214DC5"/>
    <w:rsid w:val="002338FB"/>
    <w:rsid w:val="00233F5B"/>
    <w:rsid w:val="00246CD5"/>
    <w:rsid w:val="002603BD"/>
    <w:rsid w:val="00262B58"/>
    <w:rsid w:val="002748C8"/>
    <w:rsid w:val="00274DFE"/>
    <w:rsid w:val="00291D96"/>
    <w:rsid w:val="002A3DC2"/>
    <w:rsid w:val="002A5252"/>
    <w:rsid w:val="002B05F7"/>
    <w:rsid w:val="002B5827"/>
    <w:rsid w:val="002C3BB9"/>
    <w:rsid w:val="002D2B24"/>
    <w:rsid w:val="002D4F15"/>
    <w:rsid w:val="002E274B"/>
    <w:rsid w:val="002F4C90"/>
    <w:rsid w:val="00304415"/>
    <w:rsid w:val="00320977"/>
    <w:rsid w:val="00321F4C"/>
    <w:rsid w:val="00330821"/>
    <w:rsid w:val="00341A36"/>
    <w:rsid w:val="003530F5"/>
    <w:rsid w:val="0035464E"/>
    <w:rsid w:val="00377529"/>
    <w:rsid w:val="00395373"/>
    <w:rsid w:val="003A1393"/>
    <w:rsid w:val="003A4263"/>
    <w:rsid w:val="003B1F5D"/>
    <w:rsid w:val="003B45CB"/>
    <w:rsid w:val="003B74AC"/>
    <w:rsid w:val="003C30F2"/>
    <w:rsid w:val="003C4524"/>
    <w:rsid w:val="003C7FA8"/>
    <w:rsid w:val="003E3137"/>
    <w:rsid w:val="003E4763"/>
    <w:rsid w:val="003E7DA4"/>
    <w:rsid w:val="004040C3"/>
    <w:rsid w:val="00416680"/>
    <w:rsid w:val="00421339"/>
    <w:rsid w:val="00421FDF"/>
    <w:rsid w:val="004252D3"/>
    <w:rsid w:val="00435286"/>
    <w:rsid w:val="00443AAD"/>
    <w:rsid w:val="00445E61"/>
    <w:rsid w:val="00446C1D"/>
    <w:rsid w:val="00463B7E"/>
    <w:rsid w:val="00473C10"/>
    <w:rsid w:val="004871C7"/>
    <w:rsid w:val="00493F8F"/>
    <w:rsid w:val="0049525E"/>
    <w:rsid w:val="00495BA0"/>
    <w:rsid w:val="004A1AB8"/>
    <w:rsid w:val="004C518A"/>
    <w:rsid w:val="004C7DC9"/>
    <w:rsid w:val="004E5E4C"/>
    <w:rsid w:val="004F18DE"/>
    <w:rsid w:val="004F2A70"/>
    <w:rsid w:val="0050613A"/>
    <w:rsid w:val="00511A87"/>
    <w:rsid w:val="00521867"/>
    <w:rsid w:val="00525285"/>
    <w:rsid w:val="00531356"/>
    <w:rsid w:val="00531368"/>
    <w:rsid w:val="00533058"/>
    <w:rsid w:val="00544740"/>
    <w:rsid w:val="00552BFB"/>
    <w:rsid w:val="00553152"/>
    <w:rsid w:val="00570DED"/>
    <w:rsid w:val="00571BC9"/>
    <w:rsid w:val="0057554C"/>
    <w:rsid w:val="00575753"/>
    <w:rsid w:val="0059207A"/>
    <w:rsid w:val="005A056A"/>
    <w:rsid w:val="005A246E"/>
    <w:rsid w:val="005A3548"/>
    <w:rsid w:val="005A6299"/>
    <w:rsid w:val="005E19D3"/>
    <w:rsid w:val="005E5569"/>
    <w:rsid w:val="005F642D"/>
    <w:rsid w:val="005F66B0"/>
    <w:rsid w:val="00624848"/>
    <w:rsid w:val="00645705"/>
    <w:rsid w:val="006551AC"/>
    <w:rsid w:val="00667486"/>
    <w:rsid w:val="00680C80"/>
    <w:rsid w:val="006856C4"/>
    <w:rsid w:val="00687771"/>
    <w:rsid w:val="00690D74"/>
    <w:rsid w:val="00696C7F"/>
    <w:rsid w:val="00696CF2"/>
    <w:rsid w:val="006A4F46"/>
    <w:rsid w:val="006B4D94"/>
    <w:rsid w:val="006C4910"/>
    <w:rsid w:val="006C7E54"/>
    <w:rsid w:val="006D7E52"/>
    <w:rsid w:val="006E2667"/>
    <w:rsid w:val="006E46D2"/>
    <w:rsid w:val="006E788C"/>
    <w:rsid w:val="006F4682"/>
    <w:rsid w:val="00720388"/>
    <w:rsid w:val="00726A66"/>
    <w:rsid w:val="00740421"/>
    <w:rsid w:val="0075084F"/>
    <w:rsid w:val="00756F9D"/>
    <w:rsid w:val="00765568"/>
    <w:rsid w:val="00774D7B"/>
    <w:rsid w:val="00776087"/>
    <w:rsid w:val="00776BBE"/>
    <w:rsid w:val="0078414A"/>
    <w:rsid w:val="00792521"/>
    <w:rsid w:val="007A0EF8"/>
    <w:rsid w:val="007A17D1"/>
    <w:rsid w:val="007A3653"/>
    <w:rsid w:val="007A7EB2"/>
    <w:rsid w:val="007B50D4"/>
    <w:rsid w:val="007B7AE5"/>
    <w:rsid w:val="007C0718"/>
    <w:rsid w:val="007C3142"/>
    <w:rsid w:val="007C5D4B"/>
    <w:rsid w:val="007F418E"/>
    <w:rsid w:val="00802A75"/>
    <w:rsid w:val="00812FD9"/>
    <w:rsid w:val="00814117"/>
    <w:rsid w:val="00815892"/>
    <w:rsid w:val="008305F3"/>
    <w:rsid w:val="00837DAC"/>
    <w:rsid w:val="0084277F"/>
    <w:rsid w:val="008456EE"/>
    <w:rsid w:val="008541B9"/>
    <w:rsid w:val="00857D55"/>
    <w:rsid w:val="008614D0"/>
    <w:rsid w:val="00864563"/>
    <w:rsid w:val="00872EC5"/>
    <w:rsid w:val="00875CA1"/>
    <w:rsid w:val="00885C09"/>
    <w:rsid w:val="008A4A2E"/>
    <w:rsid w:val="008A6AAE"/>
    <w:rsid w:val="008B19D3"/>
    <w:rsid w:val="008B7B34"/>
    <w:rsid w:val="008D39EA"/>
    <w:rsid w:val="008E0B58"/>
    <w:rsid w:val="008E0BCC"/>
    <w:rsid w:val="008F4327"/>
    <w:rsid w:val="00902A50"/>
    <w:rsid w:val="00925D65"/>
    <w:rsid w:val="00932660"/>
    <w:rsid w:val="00995BB5"/>
    <w:rsid w:val="009A14A4"/>
    <w:rsid w:val="009A5A0B"/>
    <w:rsid w:val="009A5E1B"/>
    <w:rsid w:val="009C0E23"/>
    <w:rsid w:val="009F4F6D"/>
    <w:rsid w:val="00A00420"/>
    <w:rsid w:val="00A00E11"/>
    <w:rsid w:val="00A01CDC"/>
    <w:rsid w:val="00A02173"/>
    <w:rsid w:val="00A026E2"/>
    <w:rsid w:val="00A07E51"/>
    <w:rsid w:val="00A21266"/>
    <w:rsid w:val="00A23CDD"/>
    <w:rsid w:val="00A3131F"/>
    <w:rsid w:val="00A37F6F"/>
    <w:rsid w:val="00A47826"/>
    <w:rsid w:val="00A54555"/>
    <w:rsid w:val="00A557CC"/>
    <w:rsid w:val="00A57CD9"/>
    <w:rsid w:val="00A761B4"/>
    <w:rsid w:val="00A81526"/>
    <w:rsid w:val="00A82D5B"/>
    <w:rsid w:val="00AA1740"/>
    <w:rsid w:val="00AA249B"/>
    <w:rsid w:val="00AA2CA0"/>
    <w:rsid w:val="00AB17FD"/>
    <w:rsid w:val="00AB5FE4"/>
    <w:rsid w:val="00AC5FC8"/>
    <w:rsid w:val="00AC7016"/>
    <w:rsid w:val="00AD7BEC"/>
    <w:rsid w:val="00AE329D"/>
    <w:rsid w:val="00AE3C47"/>
    <w:rsid w:val="00AF6CA7"/>
    <w:rsid w:val="00B00C07"/>
    <w:rsid w:val="00B133DF"/>
    <w:rsid w:val="00B26486"/>
    <w:rsid w:val="00B279EF"/>
    <w:rsid w:val="00B35A07"/>
    <w:rsid w:val="00B42829"/>
    <w:rsid w:val="00B44A46"/>
    <w:rsid w:val="00B548CE"/>
    <w:rsid w:val="00B64275"/>
    <w:rsid w:val="00B735A6"/>
    <w:rsid w:val="00B804B4"/>
    <w:rsid w:val="00B841E8"/>
    <w:rsid w:val="00B94509"/>
    <w:rsid w:val="00BA7212"/>
    <w:rsid w:val="00BB0668"/>
    <w:rsid w:val="00BB2E0E"/>
    <w:rsid w:val="00BB5FE3"/>
    <w:rsid w:val="00BD4B3C"/>
    <w:rsid w:val="00BF0DFA"/>
    <w:rsid w:val="00C022C1"/>
    <w:rsid w:val="00C12FDB"/>
    <w:rsid w:val="00C144DE"/>
    <w:rsid w:val="00C30D74"/>
    <w:rsid w:val="00C3269F"/>
    <w:rsid w:val="00C35CEE"/>
    <w:rsid w:val="00C36BE1"/>
    <w:rsid w:val="00C45CA0"/>
    <w:rsid w:val="00C54C93"/>
    <w:rsid w:val="00C635E6"/>
    <w:rsid w:val="00C853FA"/>
    <w:rsid w:val="00C86807"/>
    <w:rsid w:val="00C91EC9"/>
    <w:rsid w:val="00C93058"/>
    <w:rsid w:val="00CA238F"/>
    <w:rsid w:val="00CA3040"/>
    <w:rsid w:val="00CB05C9"/>
    <w:rsid w:val="00CC00A8"/>
    <w:rsid w:val="00CC406B"/>
    <w:rsid w:val="00CC44F5"/>
    <w:rsid w:val="00CC5785"/>
    <w:rsid w:val="00CD5C32"/>
    <w:rsid w:val="00CE0F03"/>
    <w:rsid w:val="00CE14CD"/>
    <w:rsid w:val="00CE2AA3"/>
    <w:rsid w:val="00CF1636"/>
    <w:rsid w:val="00CF5461"/>
    <w:rsid w:val="00CF6782"/>
    <w:rsid w:val="00D034AB"/>
    <w:rsid w:val="00D1455C"/>
    <w:rsid w:val="00D146B1"/>
    <w:rsid w:val="00D14DB2"/>
    <w:rsid w:val="00D24A37"/>
    <w:rsid w:val="00D404DF"/>
    <w:rsid w:val="00D43EC1"/>
    <w:rsid w:val="00D70F76"/>
    <w:rsid w:val="00D7628C"/>
    <w:rsid w:val="00D7664D"/>
    <w:rsid w:val="00D90EF4"/>
    <w:rsid w:val="00D92A41"/>
    <w:rsid w:val="00DA018F"/>
    <w:rsid w:val="00DA24E4"/>
    <w:rsid w:val="00DA415A"/>
    <w:rsid w:val="00DA5E86"/>
    <w:rsid w:val="00DB0763"/>
    <w:rsid w:val="00DB45A3"/>
    <w:rsid w:val="00DC2CCB"/>
    <w:rsid w:val="00DD36C8"/>
    <w:rsid w:val="00DE2298"/>
    <w:rsid w:val="00DF1B66"/>
    <w:rsid w:val="00DF2729"/>
    <w:rsid w:val="00E1076F"/>
    <w:rsid w:val="00E16A6A"/>
    <w:rsid w:val="00E17636"/>
    <w:rsid w:val="00E30C5F"/>
    <w:rsid w:val="00E322AC"/>
    <w:rsid w:val="00E343D1"/>
    <w:rsid w:val="00E4168B"/>
    <w:rsid w:val="00E435FF"/>
    <w:rsid w:val="00E535CE"/>
    <w:rsid w:val="00E57B08"/>
    <w:rsid w:val="00E57E2D"/>
    <w:rsid w:val="00E6374A"/>
    <w:rsid w:val="00E759E4"/>
    <w:rsid w:val="00E7613D"/>
    <w:rsid w:val="00E7757B"/>
    <w:rsid w:val="00E81BA0"/>
    <w:rsid w:val="00E84AAC"/>
    <w:rsid w:val="00E909A9"/>
    <w:rsid w:val="00E91C66"/>
    <w:rsid w:val="00E951BE"/>
    <w:rsid w:val="00EC4FF1"/>
    <w:rsid w:val="00EC5C84"/>
    <w:rsid w:val="00EC7AA2"/>
    <w:rsid w:val="00ED235D"/>
    <w:rsid w:val="00ED3D21"/>
    <w:rsid w:val="00EE10DC"/>
    <w:rsid w:val="00EE225F"/>
    <w:rsid w:val="00EF63F6"/>
    <w:rsid w:val="00F00DA0"/>
    <w:rsid w:val="00F16827"/>
    <w:rsid w:val="00F36AC8"/>
    <w:rsid w:val="00F4459E"/>
    <w:rsid w:val="00F503D6"/>
    <w:rsid w:val="00F52E92"/>
    <w:rsid w:val="00F67E7C"/>
    <w:rsid w:val="00F8142D"/>
    <w:rsid w:val="00F85870"/>
    <w:rsid w:val="00F97444"/>
    <w:rsid w:val="00FA1E84"/>
    <w:rsid w:val="00FA7CEF"/>
    <w:rsid w:val="00FB0EA4"/>
    <w:rsid w:val="00FD358E"/>
    <w:rsid w:val="00FE29E2"/>
    <w:rsid w:val="00FE70A4"/>
    <w:rsid w:val="00FF244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EE867"/>
  <w15:chartTrackingRefBased/>
  <w15:docId w15:val="{070480BB-225E-44A9-B6FD-49051A0FE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B582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B5827"/>
  </w:style>
  <w:style w:type="paragraph" w:styleId="Altbilgi">
    <w:name w:val="footer"/>
    <w:basedOn w:val="Normal"/>
    <w:link w:val="AltbilgiChar"/>
    <w:unhideWhenUsed/>
    <w:rsid w:val="002B5827"/>
    <w:pPr>
      <w:tabs>
        <w:tab w:val="center" w:pos="4536"/>
        <w:tab w:val="right" w:pos="9072"/>
      </w:tabs>
      <w:spacing w:after="0" w:line="240" w:lineRule="auto"/>
    </w:pPr>
  </w:style>
  <w:style w:type="character" w:customStyle="1" w:styleId="AltbilgiChar">
    <w:name w:val="Altbilgi Char"/>
    <w:basedOn w:val="VarsaylanParagrafYazTipi"/>
    <w:link w:val="Altbilgi"/>
    <w:rsid w:val="002B5827"/>
  </w:style>
  <w:style w:type="character" w:styleId="SayfaNumaras">
    <w:name w:val="page number"/>
    <w:basedOn w:val="VarsaylanParagrafYazTipi"/>
    <w:rsid w:val="002B5827"/>
  </w:style>
  <w:style w:type="paragraph" w:styleId="ListeParagraf">
    <w:name w:val="List Paragraph"/>
    <w:basedOn w:val="Normal"/>
    <w:uiPriority w:val="34"/>
    <w:qFormat/>
    <w:rsid w:val="002B5827"/>
    <w:pPr>
      <w:spacing w:after="0" w:line="240" w:lineRule="auto"/>
      <w:ind w:left="708"/>
    </w:pPr>
    <w:rPr>
      <w:rFonts w:ascii="Times New Roman" w:eastAsia="Times New Roman" w:hAnsi="Times New Roman" w:cs="Times New Roman"/>
      <w:sz w:val="24"/>
      <w:szCs w:val="24"/>
      <w:lang w:eastAsia="tr-TR"/>
    </w:rPr>
  </w:style>
  <w:style w:type="character" w:styleId="AklamaBavurusu">
    <w:name w:val="annotation reference"/>
    <w:basedOn w:val="VarsaylanParagrafYazTipi"/>
    <w:uiPriority w:val="99"/>
    <w:semiHidden/>
    <w:unhideWhenUsed/>
    <w:rsid w:val="00D146B1"/>
    <w:rPr>
      <w:sz w:val="16"/>
      <w:szCs w:val="16"/>
    </w:rPr>
  </w:style>
  <w:style w:type="paragraph" w:styleId="AklamaMetni">
    <w:name w:val="annotation text"/>
    <w:basedOn w:val="Normal"/>
    <w:link w:val="AklamaMetniChar"/>
    <w:uiPriority w:val="99"/>
    <w:semiHidden/>
    <w:unhideWhenUsed/>
    <w:rsid w:val="00D146B1"/>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6B1"/>
    <w:rPr>
      <w:sz w:val="20"/>
      <w:szCs w:val="20"/>
    </w:rPr>
  </w:style>
  <w:style w:type="paragraph" w:styleId="AklamaKonusu">
    <w:name w:val="annotation subject"/>
    <w:basedOn w:val="AklamaMetni"/>
    <w:next w:val="AklamaMetni"/>
    <w:link w:val="AklamaKonusuChar"/>
    <w:uiPriority w:val="99"/>
    <w:semiHidden/>
    <w:unhideWhenUsed/>
    <w:rsid w:val="00D146B1"/>
    <w:rPr>
      <w:b/>
      <w:bCs/>
    </w:rPr>
  </w:style>
  <w:style w:type="character" w:customStyle="1" w:styleId="AklamaKonusuChar">
    <w:name w:val="Açıklama Konusu Char"/>
    <w:basedOn w:val="AklamaMetniChar"/>
    <w:link w:val="AklamaKonusu"/>
    <w:uiPriority w:val="99"/>
    <w:semiHidden/>
    <w:rsid w:val="00D146B1"/>
    <w:rPr>
      <w:b/>
      <w:bCs/>
      <w:sz w:val="20"/>
      <w:szCs w:val="20"/>
    </w:rPr>
  </w:style>
  <w:style w:type="paragraph" w:styleId="BalonMetni">
    <w:name w:val="Balloon Text"/>
    <w:basedOn w:val="Normal"/>
    <w:link w:val="BalonMetniChar"/>
    <w:uiPriority w:val="99"/>
    <w:semiHidden/>
    <w:unhideWhenUsed/>
    <w:rsid w:val="00D146B1"/>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146B1"/>
    <w:rPr>
      <w:rFonts w:ascii="Segoe UI" w:hAnsi="Segoe UI" w:cs="Segoe UI"/>
      <w:sz w:val="18"/>
      <w:szCs w:val="18"/>
    </w:rPr>
  </w:style>
  <w:style w:type="table" w:styleId="TabloKlavuzu">
    <w:name w:val="Table Grid"/>
    <w:basedOn w:val="NormalTablo"/>
    <w:rsid w:val="00304415"/>
    <w:pPr>
      <w:spacing w:after="0" w:line="240" w:lineRule="auto"/>
    </w:pPr>
    <w:rPr>
      <w:rFonts w:ascii="Calibri" w:eastAsia="Times New Roman" w:hAnsi="Calibri"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978</Words>
  <Characters>5577</Characters>
  <Application>Microsoft Office Word</Application>
  <DocSecurity>0</DocSecurity>
  <Lines>46</Lines>
  <Paragraphs>13</Paragraphs>
  <ScaleCrop>false</ScaleCrop>
  <HeadingPairs>
    <vt:vector size="2" baseType="variant">
      <vt:variant>
        <vt:lpstr>Konu Başlığı</vt:lpstr>
      </vt:variant>
      <vt:variant>
        <vt:i4>1</vt:i4>
      </vt:variant>
    </vt:vector>
  </HeadingPairs>
  <TitlesOfParts>
    <vt:vector size="1" baseType="lpstr">
      <vt:lpstr>Araştırma Bütçe Formu</vt:lpstr>
    </vt:vector>
  </TitlesOfParts>
  <Company>TITCK</Company>
  <LinksUpToDate>false</LinksUpToDate>
  <CharactersWithSpaces>6542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Araştırma Bütçe Formu</dc:title>
  <dc:subject/>
  <dc:creator>Süheyla TOPRAK</dc:creator>
  <cp:keywords/>
  <dc:description/>
  <cp:lastModifiedBy>Nur ÇAYIR</cp:lastModifiedBy>
  <cp:revision>13</cp:revision>
  <cp:lastPrinted>2020-12-23T18:32:00Z</cp:lastPrinted>
  <dcterms:created xsi:type="dcterms:W3CDTF">2025-12-26T13:07:00Z</dcterms:created>
  <dcterms:modified xsi:type="dcterms:W3CDTF">2026-01-02T13:02:00Z</dcterms:modified>
</cp:coreProperties>
</file>