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B313A" w:rsidRDefault="005B490B" w:rsidP="005B490B">
      <w:pPr>
        <w:jc w:val="center"/>
        <w:rPr>
          <w:rFonts w:ascii="Times New Roman" w:hAnsi="Times New Roman" w:cs="Times New Roman"/>
          <w:b/>
          <w:sz w:val="24"/>
          <w:szCs w:val="24"/>
        </w:rPr>
      </w:pPr>
      <w:r>
        <w:rPr>
          <w:rFonts w:ascii="Times New Roman" w:hAnsi="Times New Roman" w:cs="Times New Roman"/>
          <w:b/>
          <w:sz w:val="24"/>
          <w:szCs w:val="24"/>
        </w:rPr>
        <w:t>HALK SAĞLIĞI BİLGİ SİSTEMİ(HSBS)</w:t>
      </w:r>
    </w:p>
    <w:p w:rsidR="002D492F" w:rsidRDefault="002D492F" w:rsidP="005B490B">
      <w:pPr>
        <w:jc w:val="center"/>
        <w:rPr>
          <w:rFonts w:ascii="Times New Roman" w:hAnsi="Times New Roman" w:cs="Times New Roman"/>
          <w:b/>
          <w:sz w:val="24"/>
          <w:szCs w:val="24"/>
        </w:rPr>
      </w:pPr>
      <w:r>
        <w:rPr>
          <w:rFonts w:ascii="Times New Roman" w:hAnsi="Times New Roman" w:cs="Times New Roman"/>
          <w:b/>
          <w:sz w:val="24"/>
          <w:szCs w:val="24"/>
        </w:rPr>
        <w:t>I. HSBS KURUM AYARLARI</w:t>
      </w:r>
    </w:p>
    <w:p w:rsidR="002D492F" w:rsidRDefault="002D492F" w:rsidP="002D492F">
      <w:pPr>
        <w:rPr>
          <w:rFonts w:ascii="Times New Roman" w:hAnsi="Times New Roman" w:cs="Times New Roman"/>
          <w:sz w:val="20"/>
          <w:szCs w:val="20"/>
        </w:rPr>
      </w:pPr>
      <w:r>
        <w:rPr>
          <w:rFonts w:ascii="Times New Roman" w:hAnsi="Times New Roman" w:cs="Times New Roman"/>
          <w:sz w:val="20"/>
          <w:szCs w:val="20"/>
        </w:rPr>
        <w:t>HSBS sistemine g</w:t>
      </w:r>
      <w:r w:rsidRPr="002D492F">
        <w:rPr>
          <w:rFonts w:ascii="Times New Roman" w:hAnsi="Times New Roman" w:cs="Times New Roman"/>
          <w:sz w:val="20"/>
          <w:szCs w:val="20"/>
        </w:rPr>
        <w:t xml:space="preserve">iriş yapıldıktan sonra kurum ayarlarına tıklanarak kuruma ait gerekli bilgiler </w:t>
      </w:r>
      <w:r>
        <w:rPr>
          <w:rFonts w:ascii="Times New Roman" w:hAnsi="Times New Roman" w:cs="Times New Roman"/>
          <w:sz w:val="20"/>
          <w:szCs w:val="20"/>
        </w:rPr>
        <w:t>kurum sorumlusu</w:t>
      </w:r>
      <w:r w:rsidRPr="002D492F">
        <w:rPr>
          <w:rFonts w:ascii="Times New Roman" w:hAnsi="Times New Roman" w:cs="Times New Roman"/>
          <w:sz w:val="20"/>
          <w:szCs w:val="20"/>
        </w:rPr>
        <w:t xml:space="preserve"> tarafından bir defaya mahsus olarak yapılır. (yeni tanımlanan kullanıcı TSM sorumlu hekimi değilse takip eden ekranlarda kurum yetkilisi olan sorumlu hekime ve kuruma ait bilgileri aşağıdaki gibi girmelidir. TSM sorumlu hekimi bilgileri ve kurum bilgileri o TSM için zaten tanımlanmış ise bilgi girilmeye gerek yoktur.)</w:t>
      </w:r>
    </w:p>
    <w:p w:rsidR="002D492F" w:rsidRDefault="002D492F" w:rsidP="002D492F">
      <w:r>
        <w:rPr>
          <w:noProof/>
          <w:lang w:eastAsia="tr-TR"/>
        </w:rPr>
        <w:drawing>
          <wp:inline distT="0" distB="0" distL="0" distR="0">
            <wp:extent cx="5760720" cy="3136900"/>
            <wp:effectExtent l="19050" t="0" r="0" b="0"/>
            <wp:docPr id="5" name="2 Resim" descr="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sız.png"/>
                    <pic:cNvPicPr/>
                  </pic:nvPicPr>
                  <pic:blipFill>
                    <a:blip r:embed="rId5" cstate="print"/>
                    <a:stretch>
                      <a:fillRect/>
                    </a:stretch>
                  </pic:blipFill>
                  <pic:spPr>
                    <a:xfrm>
                      <a:off x="0" y="0"/>
                      <a:ext cx="5760720" cy="3136900"/>
                    </a:xfrm>
                    <a:prstGeom prst="rect">
                      <a:avLst/>
                    </a:prstGeom>
                  </pic:spPr>
                </pic:pic>
              </a:graphicData>
            </a:graphic>
          </wp:inline>
        </w:drawing>
      </w:r>
    </w:p>
    <w:p w:rsidR="002D492F" w:rsidRDefault="002D492F" w:rsidP="002D492F">
      <w:r>
        <w:rPr>
          <w:noProof/>
          <w:lang w:eastAsia="tr-TR"/>
        </w:rPr>
        <w:drawing>
          <wp:inline distT="0" distB="0" distL="0" distR="0">
            <wp:extent cx="5760720" cy="3240405"/>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glık net diploma isim kaydet.png"/>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760720" cy="3240405"/>
                    </a:xfrm>
                    <a:prstGeom prst="rect">
                      <a:avLst/>
                    </a:prstGeom>
                  </pic:spPr>
                </pic:pic>
              </a:graphicData>
            </a:graphic>
          </wp:inline>
        </w:drawing>
      </w:r>
    </w:p>
    <w:p w:rsidR="002D492F" w:rsidRDefault="002D492F" w:rsidP="002D492F">
      <w:r>
        <w:t>Sağlık net kurum yetkilisinin adı soyadı girilir,</w:t>
      </w:r>
    </w:p>
    <w:p w:rsidR="002D492F" w:rsidRDefault="002D492F" w:rsidP="002D492F">
      <w:r>
        <w:rPr>
          <w:noProof/>
          <w:lang w:eastAsia="tr-TR"/>
        </w:rPr>
        <w:lastRenderedPageBreak/>
        <w:drawing>
          <wp:inline distT="0" distB="0" distL="0" distR="0">
            <wp:extent cx="5760720" cy="3240405"/>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glık net diploma no kaydet.png"/>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760720" cy="3240405"/>
                    </a:xfrm>
                    <a:prstGeom prst="rect">
                      <a:avLst/>
                    </a:prstGeom>
                  </pic:spPr>
                </pic:pic>
              </a:graphicData>
            </a:graphic>
          </wp:inline>
        </w:drawing>
      </w:r>
    </w:p>
    <w:p w:rsidR="002D492F" w:rsidRDefault="002D492F" w:rsidP="002D492F">
      <w:r>
        <w:t>Sağlık net kurum yetkilisinin diploma numarası girilir,</w:t>
      </w:r>
    </w:p>
    <w:p w:rsidR="002D492F" w:rsidRDefault="002D492F" w:rsidP="002D492F">
      <w:r>
        <w:rPr>
          <w:noProof/>
          <w:lang w:eastAsia="tr-TR"/>
        </w:rPr>
        <w:drawing>
          <wp:inline distT="0" distB="0" distL="0" distR="0">
            <wp:extent cx="5760720" cy="3240405"/>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glık net tc kaydet.png"/>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760720" cy="3240405"/>
                    </a:xfrm>
                    <a:prstGeom prst="rect">
                      <a:avLst/>
                    </a:prstGeom>
                  </pic:spPr>
                </pic:pic>
              </a:graphicData>
            </a:graphic>
          </wp:inline>
        </w:drawing>
      </w:r>
    </w:p>
    <w:p w:rsidR="002D492F" w:rsidRDefault="002D492F" w:rsidP="002D492F">
      <w:r>
        <w:t>Sağlık net kurum yetkilisinin TC kimlik numarası girilir,</w:t>
      </w:r>
    </w:p>
    <w:p w:rsidR="002D492F" w:rsidRDefault="002D492F" w:rsidP="002D492F">
      <w:r>
        <w:rPr>
          <w:noProof/>
          <w:lang w:eastAsia="tr-TR"/>
        </w:rPr>
        <w:lastRenderedPageBreak/>
        <w:drawing>
          <wp:inline distT="0" distB="0" distL="0" distR="0">
            <wp:extent cx="5760720" cy="3240405"/>
            <wp:effectExtent l="1905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glık net sıfre kaydet.png"/>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760720" cy="3240405"/>
                    </a:xfrm>
                    <a:prstGeom prst="rect">
                      <a:avLst/>
                    </a:prstGeom>
                  </pic:spPr>
                </pic:pic>
              </a:graphicData>
            </a:graphic>
          </wp:inline>
        </w:drawing>
      </w:r>
    </w:p>
    <w:p w:rsidR="002D492F" w:rsidRDefault="002D492F" w:rsidP="002D492F">
      <w:r>
        <w:t>Kurumun sağlık net şifresi girilir,</w:t>
      </w:r>
    </w:p>
    <w:p w:rsidR="002D492F" w:rsidRDefault="00C25038" w:rsidP="002D492F">
      <w:r>
        <w:rPr>
          <w:rFonts w:ascii="Times New Roman" w:hAnsi="Times New Roman" w:cs="Times New Roman"/>
          <w:noProof/>
          <w:sz w:val="20"/>
          <w:szCs w:val="20"/>
          <w:lang w:eastAsia="tr-TR"/>
        </w:rPr>
        <w:t xml:space="preserve">MHRS </w:t>
      </w:r>
      <w:r w:rsidR="002D492F">
        <w:t>işlemleri için gereken tüm yetki bilgileri tamamlanmış olur.</w:t>
      </w:r>
    </w:p>
    <w:p w:rsidR="005B490B" w:rsidRDefault="002D492F" w:rsidP="005B490B">
      <w:pPr>
        <w:jc w:val="center"/>
        <w:rPr>
          <w:rFonts w:ascii="Times New Roman" w:hAnsi="Times New Roman" w:cs="Times New Roman"/>
          <w:b/>
          <w:sz w:val="24"/>
          <w:szCs w:val="24"/>
        </w:rPr>
      </w:pPr>
      <w:r>
        <w:rPr>
          <w:rFonts w:ascii="Times New Roman" w:hAnsi="Times New Roman" w:cs="Times New Roman"/>
          <w:b/>
          <w:sz w:val="24"/>
          <w:szCs w:val="24"/>
        </w:rPr>
        <w:t xml:space="preserve">II. </w:t>
      </w:r>
      <w:r w:rsidR="005B490B">
        <w:rPr>
          <w:rFonts w:ascii="Times New Roman" w:hAnsi="Times New Roman" w:cs="Times New Roman"/>
          <w:b/>
          <w:sz w:val="24"/>
          <w:szCs w:val="24"/>
        </w:rPr>
        <w:t>MHRS KULLANIM KLAVUZ</w:t>
      </w:r>
      <w:r w:rsidR="00807123">
        <w:rPr>
          <w:rFonts w:ascii="Times New Roman" w:hAnsi="Times New Roman" w:cs="Times New Roman"/>
          <w:b/>
          <w:sz w:val="24"/>
          <w:szCs w:val="24"/>
        </w:rPr>
        <w:t>U</w:t>
      </w:r>
    </w:p>
    <w:p w:rsidR="004F1DB6" w:rsidRDefault="00BC0269" w:rsidP="00807123">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 xml:space="preserve"> </w:t>
      </w:r>
      <w:r w:rsidR="00807123" w:rsidRPr="00807123">
        <w:rPr>
          <w:rFonts w:ascii="Times New Roman" w:hAnsi="Times New Roman" w:cs="Times New Roman"/>
          <w:color w:val="222222"/>
          <w:sz w:val="20"/>
          <w:szCs w:val="20"/>
          <w:shd w:val="clear" w:color="auto" w:fill="FFFFFF"/>
        </w:rPr>
        <w:t>Aile Hekimlerini</w:t>
      </w:r>
      <w:r>
        <w:rPr>
          <w:rFonts w:ascii="Times New Roman" w:hAnsi="Times New Roman" w:cs="Times New Roman"/>
          <w:color w:val="222222"/>
          <w:sz w:val="20"/>
          <w:szCs w:val="20"/>
          <w:shd w:val="clear" w:color="auto" w:fill="FFFFFF"/>
        </w:rPr>
        <w:t>n</w:t>
      </w:r>
      <w:r w:rsidR="00807123" w:rsidRPr="00807123">
        <w:rPr>
          <w:rFonts w:ascii="Times New Roman" w:hAnsi="Times New Roman" w:cs="Times New Roman"/>
          <w:color w:val="222222"/>
          <w:sz w:val="20"/>
          <w:szCs w:val="20"/>
          <w:shd w:val="clear" w:color="auto" w:fill="FFFFFF"/>
        </w:rPr>
        <w:t xml:space="preserve"> MHRS Randevu Cetvellerinin Belirlenmesi</w:t>
      </w:r>
      <w:r>
        <w:rPr>
          <w:rFonts w:ascii="Times New Roman" w:hAnsi="Times New Roman" w:cs="Times New Roman"/>
          <w:color w:val="222222"/>
          <w:sz w:val="20"/>
          <w:szCs w:val="20"/>
          <w:shd w:val="clear" w:color="auto" w:fill="FFFFFF"/>
        </w:rPr>
        <w:t xml:space="preserve"> işlemi</w:t>
      </w:r>
      <w:r w:rsidR="002D492F">
        <w:rPr>
          <w:rFonts w:ascii="Times New Roman" w:hAnsi="Times New Roman" w:cs="Times New Roman"/>
          <w:color w:val="222222"/>
          <w:sz w:val="20"/>
          <w:szCs w:val="20"/>
          <w:shd w:val="clear" w:color="auto" w:fill="FFFFFF"/>
        </w:rPr>
        <w:t>,</w:t>
      </w:r>
      <w:r>
        <w:rPr>
          <w:rFonts w:ascii="Times New Roman" w:hAnsi="Times New Roman" w:cs="Times New Roman"/>
          <w:color w:val="222222"/>
          <w:sz w:val="20"/>
          <w:szCs w:val="20"/>
          <w:shd w:val="clear" w:color="auto" w:fill="FFFFFF"/>
        </w:rPr>
        <w:t xml:space="preserve"> Tsm</w:t>
      </w:r>
      <w:r w:rsidR="002466C9">
        <w:rPr>
          <w:rFonts w:ascii="Times New Roman" w:hAnsi="Times New Roman" w:cs="Times New Roman"/>
          <w:color w:val="222222"/>
          <w:sz w:val="20"/>
          <w:szCs w:val="20"/>
          <w:shd w:val="clear" w:color="auto" w:fill="FFFFFF"/>
        </w:rPr>
        <w:t>’</w:t>
      </w:r>
      <w:r>
        <w:rPr>
          <w:rFonts w:ascii="Times New Roman" w:hAnsi="Times New Roman" w:cs="Times New Roman"/>
          <w:color w:val="222222"/>
          <w:sz w:val="20"/>
          <w:szCs w:val="20"/>
          <w:shd w:val="clear" w:color="auto" w:fill="FFFFFF"/>
        </w:rPr>
        <w:t>ler tarafından HSBS yazılımı kullanılarak yapılması belirlenmiştir.</w:t>
      </w:r>
      <w:r w:rsidR="004F1DB6">
        <w:rPr>
          <w:rFonts w:ascii="Times New Roman" w:hAnsi="Times New Roman" w:cs="Times New Roman"/>
          <w:color w:val="222222"/>
          <w:sz w:val="20"/>
          <w:szCs w:val="20"/>
          <w:shd w:val="clear" w:color="auto" w:fill="FFFFFF"/>
        </w:rPr>
        <w:t xml:space="preserve"> </w:t>
      </w:r>
      <w:r>
        <w:rPr>
          <w:rFonts w:ascii="Times New Roman" w:hAnsi="Times New Roman" w:cs="Times New Roman"/>
          <w:color w:val="222222"/>
          <w:sz w:val="20"/>
          <w:szCs w:val="20"/>
          <w:shd w:val="clear" w:color="auto" w:fill="FFFFFF"/>
        </w:rPr>
        <w:t xml:space="preserve">Bunun için </w:t>
      </w:r>
      <w:r w:rsidR="004F1DB6">
        <w:rPr>
          <w:rFonts w:ascii="Times New Roman" w:hAnsi="Times New Roman" w:cs="Times New Roman"/>
          <w:color w:val="222222"/>
          <w:sz w:val="20"/>
          <w:szCs w:val="20"/>
          <w:shd w:val="clear" w:color="auto" w:fill="FFFFFF"/>
        </w:rPr>
        <w:t>HSBS de MHRS modülü oluşturulmuştur ve kullanımı şu şekildedir:</w:t>
      </w:r>
    </w:p>
    <w:p w:rsidR="004F1DB6" w:rsidRDefault="004F1DB6" w:rsidP="00807123">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1-)Modülü aç</w:t>
      </w:r>
      <w:r w:rsidR="00AB2043">
        <w:rPr>
          <w:rFonts w:ascii="Times New Roman" w:hAnsi="Times New Roman" w:cs="Times New Roman"/>
          <w:color w:val="222222"/>
          <w:sz w:val="20"/>
          <w:szCs w:val="20"/>
          <w:shd w:val="clear" w:color="auto" w:fill="FFFFFF"/>
        </w:rPr>
        <w:t>ıldığın</w:t>
      </w:r>
      <w:r>
        <w:rPr>
          <w:rFonts w:ascii="Times New Roman" w:hAnsi="Times New Roman" w:cs="Times New Roman"/>
          <w:color w:val="222222"/>
          <w:sz w:val="20"/>
          <w:szCs w:val="20"/>
          <w:shd w:val="clear" w:color="auto" w:fill="FFFFFF"/>
        </w:rPr>
        <w:t>da</w:t>
      </w:r>
      <w:r w:rsidR="00B37F1F">
        <w:rPr>
          <w:rFonts w:ascii="Times New Roman" w:hAnsi="Times New Roman" w:cs="Times New Roman"/>
          <w:color w:val="222222"/>
          <w:sz w:val="20"/>
          <w:szCs w:val="20"/>
          <w:shd w:val="clear" w:color="auto" w:fill="FFFFFF"/>
        </w:rPr>
        <w:t xml:space="preserve"> </w:t>
      </w:r>
      <w:r w:rsidR="00AB2043">
        <w:rPr>
          <w:rFonts w:ascii="Times New Roman" w:hAnsi="Times New Roman" w:cs="Times New Roman"/>
          <w:color w:val="222222"/>
          <w:sz w:val="20"/>
          <w:szCs w:val="20"/>
          <w:shd w:val="clear" w:color="auto" w:fill="FFFFFF"/>
        </w:rPr>
        <w:t xml:space="preserve">aşağıdaki </w:t>
      </w:r>
      <w:r>
        <w:rPr>
          <w:rFonts w:ascii="Times New Roman" w:hAnsi="Times New Roman" w:cs="Times New Roman"/>
          <w:color w:val="222222"/>
          <w:sz w:val="20"/>
          <w:szCs w:val="20"/>
          <w:shd w:val="clear" w:color="auto" w:fill="FFFFFF"/>
        </w:rPr>
        <w:t xml:space="preserve"> ekran çıkmaktadır.</w:t>
      </w:r>
    </w:p>
    <w:p w:rsidR="002466C9" w:rsidRDefault="004F1DB6" w:rsidP="00807123">
      <w:pPr>
        <w:jc w:val="both"/>
        <w:rPr>
          <w:rFonts w:ascii="Times New Roman" w:hAnsi="Times New Roman" w:cs="Times New Roman"/>
          <w:color w:val="222222"/>
          <w:sz w:val="20"/>
          <w:szCs w:val="20"/>
          <w:shd w:val="clear" w:color="auto" w:fill="FFFFFF"/>
        </w:rPr>
      </w:pPr>
      <w:r>
        <w:rPr>
          <w:rFonts w:ascii="Times New Roman" w:hAnsi="Times New Roman" w:cs="Times New Roman"/>
          <w:noProof/>
          <w:color w:val="222222"/>
          <w:sz w:val="20"/>
          <w:szCs w:val="20"/>
          <w:shd w:val="clear" w:color="auto" w:fill="FFFFFF"/>
          <w:lang w:eastAsia="tr-TR"/>
        </w:rPr>
        <w:drawing>
          <wp:inline distT="0" distB="0" distL="0" distR="0">
            <wp:extent cx="5739724" cy="2500009"/>
            <wp:effectExtent l="19050" t="0" r="0" b="0"/>
            <wp:docPr id="1" name="Resim 1" descr="C:\Users\Developer\Desktop\MHRS\Klavuz\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veloper\Desktop\MHRS\Klavuz\Adsız.png"/>
                    <pic:cNvPicPr>
                      <a:picLocks noChangeAspect="1" noChangeArrowheads="1"/>
                    </pic:cNvPicPr>
                  </pic:nvPicPr>
                  <pic:blipFill>
                    <a:blip r:embed="rId10" cstate="print"/>
                    <a:srcRect/>
                    <a:stretch>
                      <a:fillRect/>
                    </a:stretch>
                  </pic:blipFill>
                  <pic:spPr bwMode="auto">
                    <a:xfrm>
                      <a:off x="0" y="0"/>
                      <a:ext cx="5749290" cy="2504176"/>
                    </a:xfrm>
                    <a:prstGeom prst="rect">
                      <a:avLst/>
                    </a:prstGeom>
                    <a:noFill/>
                    <a:ln w="9525">
                      <a:noFill/>
                      <a:miter lim="800000"/>
                      <a:headEnd/>
                      <a:tailEnd/>
                    </a:ln>
                  </pic:spPr>
                </pic:pic>
              </a:graphicData>
            </a:graphic>
          </wp:inline>
        </w:drawing>
      </w:r>
      <w:r w:rsidR="00807123" w:rsidRPr="00807123">
        <w:rPr>
          <w:rFonts w:ascii="Times New Roman" w:hAnsi="Times New Roman" w:cs="Times New Roman"/>
          <w:color w:val="222222"/>
          <w:sz w:val="20"/>
          <w:szCs w:val="20"/>
          <w:shd w:val="clear" w:color="auto" w:fill="FFFFFF"/>
        </w:rPr>
        <w:t xml:space="preserve"> </w:t>
      </w:r>
    </w:p>
    <w:p w:rsidR="002466C9" w:rsidRDefault="002466C9" w:rsidP="00807123">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Şekil-1</w:t>
      </w:r>
    </w:p>
    <w:p w:rsidR="002466C9" w:rsidRDefault="00515982" w:rsidP="00807123">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2-)</w:t>
      </w:r>
      <w:r w:rsidR="002466C9">
        <w:rPr>
          <w:rFonts w:ascii="Times New Roman" w:hAnsi="Times New Roman" w:cs="Times New Roman"/>
          <w:color w:val="222222"/>
          <w:sz w:val="20"/>
          <w:szCs w:val="20"/>
          <w:shd w:val="clear" w:color="auto" w:fill="FFFFFF"/>
        </w:rPr>
        <w:t>Öncelikle Hekim Bul butonuna basılarak hekim seçilir.</w:t>
      </w:r>
    </w:p>
    <w:p w:rsidR="00807123" w:rsidRDefault="002466C9" w:rsidP="00807123">
      <w:pPr>
        <w:jc w:val="both"/>
        <w:rPr>
          <w:rFonts w:ascii="Times New Roman" w:hAnsi="Times New Roman" w:cs="Times New Roman"/>
          <w:color w:val="222222"/>
          <w:sz w:val="20"/>
          <w:szCs w:val="20"/>
          <w:shd w:val="clear" w:color="auto" w:fill="FFFFFF"/>
        </w:rPr>
      </w:pPr>
      <w:r>
        <w:rPr>
          <w:rFonts w:ascii="Times New Roman" w:hAnsi="Times New Roman" w:cs="Times New Roman"/>
          <w:noProof/>
          <w:color w:val="222222"/>
          <w:sz w:val="20"/>
          <w:szCs w:val="20"/>
          <w:shd w:val="clear" w:color="auto" w:fill="FFFFFF"/>
          <w:lang w:eastAsia="tr-TR"/>
        </w:rPr>
        <w:lastRenderedPageBreak/>
        <w:drawing>
          <wp:inline distT="0" distB="0" distL="0" distR="0">
            <wp:extent cx="5758749" cy="2461098"/>
            <wp:effectExtent l="19050" t="0" r="0" b="0"/>
            <wp:docPr id="2" name="Resim 1" descr="C:\Users\Developer\Desktop\MHRS\Klavuz\hekima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veloper\Desktop\MHRS\Klavuz\hekimara.png"/>
                    <pic:cNvPicPr>
                      <a:picLocks noChangeAspect="1" noChangeArrowheads="1"/>
                    </pic:cNvPicPr>
                  </pic:nvPicPr>
                  <pic:blipFill>
                    <a:blip r:embed="rId11" cstate="print"/>
                    <a:srcRect/>
                    <a:stretch>
                      <a:fillRect/>
                    </a:stretch>
                  </pic:blipFill>
                  <pic:spPr bwMode="auto">
                    <a:xfrm>
                      <a:off x="0" y="0"/>
                      <a:ext cx="5758815" cy="2461126"/>
                    </a:xfrm>
                    <a:prstGeom prst="rect">
                      <a:avLst/>
                    </a:prstGeom>
                    <a:noFill/>
                    <a:ln w="9525">
                      <a:noFill/>
                      <a:miter lim="800000"/>
                      <a:headEnd/>
                      <a:tailEnd/>
                    </a:ln>
                  </pic:spPr>
                </pic:pic>
              </a:graphicData>
            </a:graphic>
          </wp:inline>
        </w:drawing>
      </w:r>
    </w:p>
    <w:p w:rsidR="002466C9" w:rsidRDefault="002466C9" w:rsidP="00807123">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Şekil-2</w:t>
      </w:r>
    </w:p>
    <w:p w:rsidR="003F4698" w:rsidRDefault="00AB2043" w:rsidP="00807123">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Hekim Bul butonuna basıldığın</w:t>
      </w:r>
      <w:r w:rsidR="00D94F2B">
        <w:rPr>
          <w:rFonts w:ascii="Times New Roman" w:hAnsi="Times New Roman" w:cs="Times New Roman"/>
          <w:color w:val="222222"/>
          <w:sz w:val="20"/>
          <w:szCs w:val="20"/>
          <w:shd w:val="clear" w:color="auto" w:fill="FFFFFF"/>
        </w:rPr>
        <w:t>da</w:t>
      </w:r>
      <w:r>
        <w:rPr>
          <w:rFonts w:ascii="Times New Roman" w:hAnsi="Times New Roman" w:cs="Times New Roman"/>
          <w:color w:val="222222"/>
          <w:sz w:val="20"/>
          <w:szCs w:val="20"/>
          <w:shd w:val="clear" w:color="auto" w:fill="FFFFFF"/>
        </w:rPr>
        <w:t xml:space="preserve">, </w:t>
      </w:r>
      <w:r w:rsidR="002466C9">
        <w:rPr>
          <w:rFonts w:ascii="Times New Roman" w:hAnsi="Times New Roman" w:cs="Times New Roman"/>
          <w:color w:val="222222"/>
          <w:sz w:val="20"/>
          <w:szCs w:val="20"/>
          <w:shd w:val="clear" w:color="auto" w:fill="FFFFFF"/>
        </w:rPr>
        <w:t xml:space="preserve">bir arama ekranı </w:t>
      </w:r>
      <w:r>
        <w:rPr>
          <w:rFonts w:ascii="Times New Roman" w:hAnsi="Times New Roman" w:cs="Times New Roman"/>
          <w:color w:val="222222"/>
          <w:sz w:val="20"/>
          <w:szCs w:val="20"/>
          <w:shd w:val="clear" w:color="auto" w:fill="FFFFFF"/>
        </w:rPr>
        <w:t>açılır</w:t>
      </w:r>
      <w:r w:rsidR="002466C9">
        <w:rPr>
          <w:rFonts w:ascii="Times New Roman" w:hAnsi="Times New Roman" w:cs="Times New Roman"/>
          <w:color w:val="222222"/>
          <w:sz w:val="20"/>
          <w:szCs w:val="20"/>
          <w:shd w:val="clear" w:color="auto" w:fill="FFFFFF"/>
        </w:rPr>
        <w:t>(Şekil-2) ve bu ekrandan hangi hekime randevu cetveli hazırla</w:t>
      </w:r>
      <w:r>
        <w:rPr>
          <w:rFonts w:ascii="Times New Roman" w:hAnsi="Times New Roman" w:cs="Times New Roman"/>
          <w:color w:val="222222"/>
          <w:sz w:val="20"/>
          <w:szCs w:val="20"/>
          <w:shd w:val="clear" w:color="auto" w:fill="FFFFFF"/>
        </w:rPr>
        <w:t>nacak ise</w:t>
      </w:r>
      <w:r w:rsidR="002466C9">
        <w:rPr>
          <w:rFonts w:ascii="Times New Roman" w:hAnsi="Times New Roman" w:cs="Times New Roman"/>
          <w:color w:val="222222"/>
          <w:sz w:val="20"/>
          <w:szCs w:val="20"/>
          <w:shd w:val="clear" w:color="auto" w:fill="FFFFFF"/>
        </w:rPr>
        <w:t xml:space="preserve"> ya</w:t>
      </w:r>
      <w:r w:rsidR="00D94F2B">
        <w:rPr>
          <w:rFonts w:ascii="Times New Roman" w:hAnsi="Times New Roman" w:cs="Times New Roman"/>
          <w:color w:val="222222"/>
          <w:sz w:val="20"/>
          <w:szCs w:val="20"/>
          <w:shd w:val="clear" w:color="auto" w:fill="FFFFFF"/>
        </w:rPr>
        <w:t xml:space="preserve"> </w:t>
      </w:r>
      <w:r w:rsidR="002466C9">
        <w:rPr>
          <w:rFonts w:ascii="Times New Roman" w:hAnsi="Times New Roman" w:cs="Times New Roman"/>
          <w:color w:val="222222"/>
          <w:sz w:val="20"/>
          <w:szCs w:val="20"/>
          <w:shd w:val="clear" w:color="auto" w:fill="FFFFFF"/>
        </w:rPr>
        <w:t>da görüntüle</w:t>
      </w:r>
      <w:r>
        <w:rPr>
          <w:rFonts w:ascii="Times New Roman" w:hAnsi="Times New Roman" w:cs="Times New Roman"/>
          <w:color w:val="222222"/>
          <w:sz w:val="20"/>
          <w:szCs w:val="20"/>
          <w:shd w:val="clear" w:color="auto" w:fill="FFFFFF"/>
        </w:rPr>
        <w:t>necek ise onun adı yazılır</w:t>
      </w:r>
      <w:r w:rsidR="002466C9">
        <w:rPr>
          <w:rFonts w:ascii="Times New Roman" w:hAnsi="Times New Roman" w:cs="Times New Roman"/>
          <w:color w:val="222222"/>
          <w:sz w:val="20"/>
          <w:szCs w:val="20"/>
          <w:shd w:val="clear" w:color="auto" w:fill="FFFFFF"/>
        </w:rPr>
        <w:t>.</w:t>
      </w:r>
      <w:r w:rsidR="00B37F1F">
        <w:rPr>
          <w:rFonts w:ascii="Times New Roman" w:hAnsi="Times New Roman" w:cs="Times New Roman"/>
          <w:color w:val="222222"/>
          <w:sz w:val="20"/>
          <w:szCs w:val="20"/>
          <w:shd w:val="clear" w:color="auto" w:fill="FFFFFF"/>
        </w:rPr>
        <w:t xml:space="preserve"> </w:t>
      </w:r>
      <w:r>
        <w:rPr>
          <w:rFonts w:ascii="Times New Roman" w:hAnsi="Times New Roman" w:cs="Times New Roman"/>
          <w:color w:val="222222"/>
          <w:sz w:val="20"/>
          <w:szCs w:val="20"/>
          <w:shd w:val="clear" w:color="auto" w:fill="FFFFFF"/>
        </w:rPr>
        <w:t>Arama sonucu gelen hekimim</w:t>
      </w:r>
      <w:r w:rsidR="002466C9">
        <w:rPr>
          <w:rFonts w:ascii="Times New Roman" w:hAnsi="Times New Roman" w:cs="Times New Roman"/>
          <w:color w:val="222222"/>
          <w:sz w:val="20"/>
          <w:szCs w:val="20"/>
          <w:shd w:val="clear" w:color="auto" w:fill="FFFFFF"/>
        </w:rPr>
        <w:t>i ‘enter ’</w:t>
      </w:r>
      <w:r w:rsidR="00D94F2B">
        <w:rPr>
          <w:rFonts w:ascii="Times New Roman" w:hAnsi="Times New Roman" w:cs="Times New Roman"/>
          <w:color w:val="222222"/>
          <w:sz w:val="20"/>
          <w:szCs w:val="20"/>
          <w:shd w:val="clear" w:color="auto" w:fill="FFFFFF"/>
        </w:rPr>
        <w:t xml:space="preserve"> tuşuna ya da üstüne çift tıkla</w:t>
      </w:r>
      <w:r>
        <w:rPr>
          <w:rFonts w:ascii="Times New Roman" w:hAnsi="Times New Roman" w:cs="Times New Roman"/>
          <w:color w:val="222222"/>
          <w:sz w:val="20"/>
          <w:szCs w:val="20"/>
          <w:shd w:val="clear" w:color="auto" w:fill="FFFFFF"/>
        </w:rPr>
        <w:t>nara</w:t>
      </w:r>
      <w:r w:rsidR="002466C9">
        <w:rPr>
          <w:rFonts w:ascii="Times New Roman" w:hAnsi="Times New Roman" w:cs="Times New Roman"/>
          <w:color w:val="222222"/>
          <w:sz w:val="20"/>
          <w:szCs w:val="20"/>
          <w:shd w:val="clear" w:color="auto" w:fill="FFFFFF"/>
        </w:rPr>
        <w:t>k seç</w:t>
      </w:r>
      <w:r>
        <w:rPr>
          <w:rFonts w:ascii="Times New Roman" w:hAnsi="Times New Roman" w:cs="Times New Roman"/>
          <w:color w:val="222222"/>
          <w:sz w:val="20"/>
          <w:szCs w:val="20"/>
          <w:shd w:val="clear" w:color="auto" w:fill="FFFFFF"/>
        </w:rPr>
        <w:t>ilir</w:t>
      </w:r>
      <w:r w:rsidR="002466C9">
        <w:rPr>
          <w:rFonts w:ascii="Times New Roman" w:hAnsi="Times New Roman" w:cs="Times New Roman"/>
          <w:color w:val="222222"/>
          <w:sz w:val="20"/>
          <w:szCs w:val="20"/>
          <w:shd w:val="clear" w:color="auto" w:fill="FFFFFF"/>
        </w:rPr>
        <w:t>.</w:t>
      </w:r>
      <w:r w:rsidR="00D94F2B">
        <w:rPr>
          <w:rFonts w:ascii="Times New Roman" w:hAnsi="Times New Roman" w:cs="Times New Roman"/>
          <w:color w:val="222222"/>
          <w:sz w:val="20"/>
          <w:szCs w:val="20"/>
          <w:shd w:val="clear" w:color="auto" w:fill="FFFFFF"/>
        </w:rPr>
        <w:t xml:space="preserve"> </w:t>
      </w:r>
      <w:r w:rsidR="002466C9">
        <w:rPr>
          <w:rFonts w:ascii="Times New Roman" w:hAnsi="Times New Roman" w:cs="Times New Roman"/>
          <w:color w:val="222222"/>
          <w:sz w:val="20"/>
          <w:szCs w:val="20"/>
          <w:shd w:val="clear" w:color="auto" w:fill="FFFFFF"/>
        </w:rPr>
        <w:t>Bu işlemlerden herhangi biri</w:t>
      </w:r>
      <w:r>
        <w:rPr>
          <w:rFonts w:ascii="Times New Roman" w:hAnsi="Times New Roman" w:cs="Times New Roman"/>
          <w:color w:val="222222"/>
          <w:sz w:val="20"/>
          <w:szCs w:val="20"/>
          <w:shd w:val="clear" w:color="auto" w:fill="FFFFFF"/>
        </w:rPr>
        <w:t xml:space="preserve"> yapıldığında </w:t>
      </w:r>
      <w:r w:rsidR="002466C9">
        <w:rPr>
          <w:rFonts w:ascii="Times New Roman" w:hAnsi="Times New Roman" w:cs="Times New Roman"/>
          <w:color w:val="222222"/>
          <w:sz w:val="20"/>
          <w:szCs w:val="20"/>
          <w:shd w:val="clear" w:color="auto" w:fill="FFFFFF"/>
        </w:rPr>
        <w:t>açılan ekran otomatik olarak kapanır ve ‘Hekim Bul ’</w:t>
      </w:r>
      <w:r w:rsidR="003F4698">
        <w:rPr>
          <w:rFonts w:ascii="Times New Roman" w:hAnsi="Times New Roman" w:cs="Times New Roman"/>
          <w:color w:val="222222"/>
          <w:sz w:val="20"/>
          <w:szCs w:val="20"/>
          <w:shd w:val="clear" w:color="auto" w:fill="FFFFFF"/>
        </w:rPr>
        <w:t xml:space="preserve"> butonunun yanında TC si ve ismi yazılı hale gelir.</w:t>
      </w:r>
    </w:p>
    <w:p w:rsidR="002466C9" w:rsidRDefault="00515982" w:rsidP="00807123">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3-)</w:t>
      </w:r>
      <w:r w:rsidR="003F4698">
        <w:rPr>
          <w:rFonts w:ascii="Times New Roman" w:hAnsi="Times New Roman" w:cs="Times New Roman"/>
          <w:color w:val="222222"/>
          <w:sz w:val="20"/>
          <w:szCs w:val="20"/>
          <w:shd w:val="clear" w:color="auto" w:fill="FFFFFF"/>
        </w:rPr>
        <w:t>Dah</w:t>
      </w:r>
      <w:r w:rsidR="00A51283">
        <w:rPr>
          <w:rFonts w:ascii="Times New Roman" w:hAnsi="Times New Roman" w:cs="Times New Roman"/>
          <w:color w:val="222222"/>
          <w:sz w:val="20"/>
          <w:szCs w:val="20"/>
          <w:shd w:val="clear" w:color="auto" w:fill="FFFFFF"/>
        </w:rPr>
        <w:t>a sonra hangi tarihe ait cetvel</w:t>
      </w:r>
      <w:r w:rsidR="003F4698">
        <w:rPr>
          <w:rFonts w:ascii="Times New Roman" w:hAnsi="Times New Roman" w:cs="Times New Roman"/>
          <w:color w:val="222222"/>
          <w:sz w:val="20"/>
          <w:szCs w:val="20"/>
          <w:shd w:val="clear" w:color="auto" w:fill="FFFFFF"/>
        </w:rPr>
        <w:t xml:space="preserve"> sorgula</w:t>
      </w:r>
      <w:r w:rsidR="00A51283">
        <w:rPr>
          <w:rFonts w:ascii="Times New Roman" w:hAnsi="Times New Roman" w:cs="Times New Roman"/>
          <w:color w:val="222222"/>
          <w:sz w:val="20"/>
          <w:szCs w:val="20"/>
          <w:shd w:val="clear" w:color="auto" w:fill="FFFFFF"/>
        </w:rPr>
        <w:t>nacaksa yılı ve ayı</w:t>
      </w:r>
      <w:r w:rsidR="003F4698">
        <w:rPr>
          <w:rFonts w:ascii="Times New Roman" w:hAnsi="Times New Roman" w:cs="Times New Roman"/>
          <w:color w:val="222222"/>
          <w:sz w:val="20"/>
          <w:szCs w:val="20"/>
          <w:shd w:val="clear" w:color="auto" w:fill="FFFFFF"/>
        </w:rPr>
        <w:t xml:space="preserve"> </w:t>
      </w:r>
      <w:r w:rsidR="00A51283">
        <w:rPr>
          <w:rFonts w:ascii="Times New Roman" w:hAnsi="Times New Roman" w:cs="Times New Roman"/>
          <w:color w:val="222222"/>
          <w:sz w:val="20"/>
          <w:szCs w:val="20"/>
          <w:shd w:val="clear" w:color="auto" w:fill="FFFFFF"/>
        </w:rPr>
        <w:t>seçilir</w:t>
      </w:r>
      <w:r w:rsidR="003F4698">
        <w:rPr>
          <w:rFonts w:ascii="Times New Roman" w:hAnsi="Times New Roman" w:cs="Times New Roman"/>
          <w:color w:val="222222"/>
          <w:sz w:val="20"/>
          <w:szCs w:val="20"/>
          <w:shd w:val="clear" w:color="auto" w:fill="FFFFFF"/>
        </w:rPr>
        <w:t>.</w:t>
      </w:r>
      <w:r w:rsidR="00D94F2B">
        <w:rPr>
          <w:rFonts w:ascii="Times New Roman" w:hAnsi="Times New Roman" w:cs="Times New Roman"/>
          <w:color w:val="222222"/>
          <w:sz w:val="20"/>
          <w:szCs w:val="20"/>
          <w:shd w:val="clear" w:color="auto" w:fill="FFFFFF"/>
        </w:rPr>
        <w:t xml:space="preserve"> </w:t>
      </w:r>
      <w:r w:rsidR="003F4698">
        <w:rPr>
          <w:rFonts w:ascii="Times New Roman" w:hAnsi="Times New Roman" w:cs="Times New Roman"/>
          <w:color w:val="222222"/>
          <w:sz w:val="20"/>
          <w:szCs w:val="20"/>
          <w:shd w:val="clear" w:color="auto" w:fill="FFFFFF"/>
        </w:rPr>
        <w:t>Bu seç</w:t>
      </w:r>
      <w:r w:rsidR="00A51283">
        <w:rPr>
          <w:rFonts w:ascii="Times New Roman" w:hAnsi="Times New Roman" w:cs="Times New Roman"/>
          <w:color w:val="222222"/>
          <w:sz w:val="20"/>
          <w:szCs w:val="20"/>
          <w:shd w:val="clear" w:color="auto" w:fill="FFFFFF"/>
        </w:rPr>
        <w:t xml:space="preserve">ilen </w:t>
      </w:r>
      <w:r w:rsidR="003F4698">
        <w:rPr>
          <w:rFonts w:ascii="Times New Roman" w:hAnsi="Times New Roman" w:cs="Times New Roman"/>
          <w:color w:val="222222"/>
          <w:sz w:val="20"/>
          <w:szCs w:val="20"/>
          <w:shd w:val="clear" w:color="auto" w:fill="FFFFFF"/>
        </w:rPr>
        <w:t xml:space="preserve">tarihe göre seçilen tarihteki </w:t>
      </w:r>
      <w:r w:rsidR="00A51283">
        <w:rPr>
          <w:rFonts w:ascii="Times New Roman" w:hAnsi="Times New Roman" w:cs="Times New Roman"/>
          <w:color w:val="222222"/>
          <w:sz w:val="20"/>
          <w:szCs w:val="20"/>
          <w:shd w:val="clear" w:color="auto" w:fill="FFFFFF"/>
        </w:rPr>
        <w:t>ayın başlangıç ve bitiş tarihi</w:t>
      </w:r>
      <w:r w:rsidR="003F4698">
        <w:rPr>
          <w:rFonts w:ascii="Times New Roman" w:hAnsi="Times New Roman" w:cs="Times New Roman"/>
          <w:color w:val="222222"/>
          <w:sz w:val="20"/>
          <w:szCs w:val="20"/>
          <w:shd w:val="clear" w:color="auto" w:fill="FFFFFF"/>
        </w:rPr>
        <w:t xml:space="preserve"> hemen yanında göster</w:t>
      </w:r>
      <w:r w:rsidR="00A51283">
        <w:rPr>
          <w:rFonts w:ascii="Times New Roman" w:hAnsi="Times New Roman" w:cs="Times New Roman"/>
          <w:color w:val="222222"/>
          <w:sz w:val="20"/>
          <w:szCs w:val="20"/>
          <w:shd w:val="clear" w:color="auto" w:fill="FFFFFF"/>
        </w:rPr>
        <w:t>ilir</w:t>
      </w:r>
      <w:r w:rsidR="003F4698">
        <w:rPr>
          <w:rFonts w:ascii="Times New Roman" w:hAnsi="Times New Roman" w:cs="Times New Roman"/>
          <w:color w:val="222222"/>
          <w:sz w:val="20"/>
          <w:szCs w:val="20"/>
          <w:shd w:val="clear" w:color="auto" w:fill="FFFFFF"/>
        </w:rPr>
        <w:t xml:space="preserve">. </w:t>
      </w:r>
      <w:r w:rsidR="002466C9">
        <w:rPr>
          <w:rFonts w:ascii="Times New Roman" w:hAnsi="Times New Roman" w:cs="Times New Roman"/>
          <w:color w:val="222222"/>
          <w:sz w:val="20"/>
          <w:szCs w:val="20"/>
          <w:shd w:val="clear" w:color="auto" w:fill="FFFFFF"/>
        </w:rPr>
        <w:t xml:space="preserve"> </w:t>
      </w:r>
    </w:p>
    <w:p w:rsidR="00515982" w:rsidRDefault="00515982"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4-)Hekimi ve tarihi seçtikten sonra “MHRS’DEN ÇALIŞMA CETVELİ SORGULA” adlı butona bası</w:t>
      </w:r>
      <w:r w:rsidR="00C335EE">
        <w:rPr>
          <w:rFonts w:ascii="Times New Roman" w:hAnsi="Times New Roman" w:cs="Times New Roman"/>
          <w:color w:val="222222"/>
          <w:sz w:val="20"/>
          <w:szCs w:val="20"/>
          <w:shd w:val="clear" w:color="auto" w:fill="FFFFFF"/>
        </w:rPr>
        <w:t>lır</w:t>
      </w:r>
      <w:r w:rsidR="00D94F2B">
        <w:rPr>
          <w:rFonts w:ascii="Times New Roman" w:hAnsi="Times New Roman" w:cs="Times New Roman"/>
          <w:color w:val="222222"/>
          <w:sz w:val="20"/>
          <w:szCs w:val="20"/>
          <w:shd w:val="clear" w:color="auto" w:fill="FFFFFF"/>
        </w:rPr>
        <w:t xml:space="preserve"> </w:t>
      </w:r>
      <w:r>
        <w:rPr>
          <w:rFonts w:ascii="Times New Roman" w:hAnsi="Times New Roman" w:cs="Times New Roman"/>
          <w:color w:val="222222"/>
          <w:sz w:val="20"/>
          <w:szCs w:val="20"/>
          <w:shd w:val="clear" w:color="auto" w:fill="FFFFFF"/>
        </w:rPr>
        <w:t>ve o hek</w:t>
      </w:r>
      <w:r w:rsidR="00C335EE">
        <w:rPr>
          <w:rFonts w:ascii="Times New Roman" w:hAnsi="Times New Roman" w:cs="Times New Roman"/>
          <w:color w:val="222222"/>
          <w:sz w:val="20"/>
          <w:szCs w:val="20"/>
          <w:shd w:val="clear" w:color="auto" w:fill="FFFFFF"/>
        </w:rPr>
        <w:t>ime ait cetveller listelenmiş olur</w:t>
      </w:r>
      <w:r>
        <w:rPr>
          <w:rFonts w:ascii="Times New Roman" w:hAnsi="Times New Roman" w:cs="Times New Roman"/>
          <w:color w:val="222222"/>
          <w:sz w:val="20"/>
          <w:szCs w:val="20"/>
          <w:shd w:val="clear" w:color="auto" w:fill="FFFFFF"/>
        </w:rPr>
        <w:t xml:space="preserve">. Cetvel sorgularken önce bu doktora ait kesin cetvel </w:t>
      </w:r>
      <w:r w:rsidR="00C335EE">
        <w:rPr>
          <w:rFonts w:ascii="Times New Roman" w:hAnsi="Times New Roman" w:cs="Times New Roman"/>
          <w:color w:val="222222"/>
          <w:sz w:val="20"/>
          <w:szCs w:val="20"/>
          <w:shd w:val="clear" w:color="auto" w:fill="FFFFFF"/>
        </w:rPr>
        <w:t>olup olmadığı kontrol edilir</w:t>
      </w:r>
      <w:r>
        <w:rPr>
          <w:rFonts w:ascii="Times New Roman" w:hAnsi="Times New Roman" w:cs="Times New Roman"/>
          <w:color w:val="222222"/>
          <w:sz w:val="20"/>
          <w:szCs w:val="20"/>
          <w:shd w:val="clear" w:color="auto" w:fill="FFFFFF"/>
        </w:rPr>
        <w:t>. Eğer kesinleşmiş cetveli yoksa otomatik ol</w:t>
      </w:r>
      <w:r w:rsidR="00C335EE">
        <w:rPr>
          <w:rFonts w:ascii="Times New Roman" w:hAnsi="Times New Roman" w:cs="Times New Roman"/>
          <w:color w:val="222222"/>
          <w:sz w:val="20"/>
          <w:szCs w:val="20"/>
          <w:shd w:val="clear" w:color="auto" w:fill="FFFFFF"/>
        </w:rPr>
        <w:t>arak taslak cetvelinin olup olmadığı sorgulanır</w:t>
      </w:r>
      <w:r>
        <w:rPr>
          <w:rFonts w:ascii="Times New Roman" w:hAnsi="Times New Roman" w:cs="Times New Roman"/>
          <w:color w:val="222222"/>
          <w:sz w:val="20"/>
          <w:szCs w:val="20"/>
          <w:shd w:val="clear" w:color="auto" w:fill="FFFFFF"/>
        </w:rPr>
        <w:t>. Eğer o ayın haftalarına ait herhangi bir cetvel yoksa hangi haftalarda cetvel olmadığını bir uyarı ile gösteri</w:t>
      </w:r>
      <w:r w:rsidR="00C335EE">
        <w:rPr>
          <w:rFonts w:ascii="Times New Roman" w:hAnsi="Times New Roman" w:cs="Times New Roman"/>
          <w:color w:val="222222"/>
          <w:sz w:val="20"/>
          <w:szCs w:val="20"/>
          <w:shd w:val="clear" w:color="auto" w:fill="FFFFFF"/>
        </w:rPr>
        <w:t>lir</w:t>
      </w:r>
      <w:r>
        <w:rPr>
          <w:rFonts w:ascii="Times New Roman" w:hAnsi="Times New Roman" w:cs="Times New Roman"/>
          <w:color w:val="222222"/>
          <w:sz w:val="20"/>
          <w:szCs w:val="20"/>
          <w:shd w:val="clear" w:color="auto" w:fill="FFFFFF"/>
        </w:rPr>
        <w:t xml:space="preserve">. </w:t>
      </w:r>
    </w:p>
    <w:p w:rsidR="00515982" w:rsidRDefault="00C81131"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noProof/>
          <w:color w:val="222222"/>
          <w:sz w:val="20"/>
          <w:szCs w:val="20"/>
          <w:shd w:val="clear" w:color="auto" w:fill="FFFFFF"/>
          <w:lang w:eastAsia="tr-TR"/>
        </w:rPr>
        <w:drawing>
          <wp:inline distT="0" distB="0" distL="0" distR="0">
            <wp:extent cx="5760720" cy="2675255"/>
            <wp:effectExtent l="19050" t="0" r="0" b="0"/>
            <wp:docPr id="13" name="12 Resim"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2" cstate="print"/>
                    <a:stretch>
                      <a:fillRect/>
                    </a:stretch>
                  </pic:blipFill>
                  <pic:spPr>
                    <a:xfrm>
                      <a:off x="0" y="0"/>
                      <a:ext cx="5760720" cy="2675255"/>
                    </a:xfrm>
                    <a:prstGeom prst="rect">
                      <a:avLst/>
                    </a:prstGeom>
                  </pic:spPr>
                </pic:pic>
              </a:graphicData>
            </a:graphic>
          </wp:inline>
        </w:drawing>
      </w:r>
    </w:p>
    <w:p w:rsidR="00D445B3" w:rsidRDefault="00D445B3"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Şekil-3</w:t>
      </w:r>
    </w:p>
    <w:p w:rsidR="00D92D31" w:rsidRDefault="00D445B3"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5-)Eğer o güne ait bir cetvel yoksa günler boş olarak gelir. Bundan önceki tarihlere randevu alınamayacağı için tari</w:t>
      </w:r>
      <w:r w:rsidR="00D92D31">
        <w:rPr>
          <w:rFonts w:ascii="Times New Roman" w:hAnsi="Times New Roman" w:cs="Times New Roman"/>
          <w:color w:val="222222"/>
          <w:sz w:val="20"/>
          <w:szCs w:val="20"/>
          <w:shd w:val="clear" w:color="auto" w:fill="FFFFFF"/>
        </w:rPr>
        <w:t xml:space="preserve">hi geçen günler gri bir şekilde </w:t>
      </w:r>
      <w:r>
        <w:rPr>
          <w:rFonts w:ascii="Times New Roman" w:hAnsi="Times New Roman" w:cs="Times New Roman"/>
          <w:color w:val="222222"/>
          <w:sz w:val="20"/>
          <w:szCs w:val="20"/>
          <w:shd w:val="clear" w:color="auto" w:fill="FFFFFF"/>
        </w:rPr>
        <w:t>gelir.</w:t>
      </w:r>
      <w:r w:rsidR="00D94F2B">
        <w:rPr>
          <w:rFonts w:ascii="Times New Roman" w:hAnsi="Times New Roman" w:cs="Times New Roman"/>
          <w:color w:val="222222"/>
          <w:sz w:val="20"/>
          <w:szCs w:val="20"/>
          <w:shd w:val="clear" w:color="auto" w:fill="FFFFFF"/>
        </w:rPr>
        <w:t xml:space="preserve"> </w:t>
      </w:r>
      <w:r>
        <w:rPr>
          <w:rFonts w:ascii="Times New Roman" w:hAnsi="Times New Roman" w:cs="Times New Roman"/>
          <w:color w:val="222222"/>
          <w:sz w:val="20"/>
          <w:szCs w:val="20"/>
          <w:shd w:val="clear" w:color="auto" w:fill="FFFFFF"/>
        </w:rPr>
        <w:t xml:space="preserve">Ayrıca sorgulama işlemi yapıldığında bir aya ait </w:t>
      </w:r>
      <w:r w:rsidR="00D92D31">
        <w:rPr>
          <w:rFonts w:ascii="Times New Roman" w:hAnsi="Times New Roman" w:cs="Times New Roman"/>
          <w:color w:val="222222"/>
          <w:sz w:val="20"/>
          <w:szCs w:val="20"/>
          <w:shd w:val="clear" w:color="auto" w:fill="FFFFFF"/>
        </w:rPr>
        <w:t>haftalar listelenir</w:t>
      </w:r>
      <w:r>
        <w:rPr>
          <w:rFonts w:ascii="Times New Roman" w:hAnsi="Times New Roman" w:cs="Times New Roman"/>
          <w:color w:val="222222"/>
          <w:sz w:val="20"/>
          <w:szCs w:val="20"/>
          <w:shd w:val="clear" w:color="auto" w:fill="FFFFFF"/>
        </w:rPr>
        <w:t>.</w:t>
      </w:r>
    </w:p>
    <w:p w:rsidR="00D445B3" w:rsidRDefault="00D445B3"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Şekil-4 de görüldüğü üzere ilk haftaya ait cetvel gösterilmiş</w:t>
      </w:r>
      <w:r w:rsidR="00D92D31">
        <w:rPr>
          <w:rFonts w:ascii="Times New Roman" w:hAnsi="Times New Roman" w:cs="Times New Roman"/>
          <w:color w:val="222222"/>
          <w:sz w:val="20"/>
          <w:szCs w:val="20"/>
          <w:shd w:val="clear" w:color="auto" w:fill="FFFFFF"/>
        </w:rPr>
        <w:t>,</w:t>
      </w:r>
      <w:r>
        <w:rPr>
          <w:rFonts w:ascii="Times New Roman" w:hAnsi="Times New Roman" w:cs="Times New Roman"/>
          <w:color w:val="222222"/>
          <w:sz w:val="20"/>
          <w:szCs w:val="20"/>
          <w:shd w:val="clear" w:color="auto" w:fill="FFFFFF"/>
        </w:rPr>
        <w:t xml:space="preserve"> diğer haftalar</w:t>
      </w:r>
      <w:r w:rsidR="00D92D31">
        <w:rPr>
          <w:rFonts w:ascii="Times New Roman" w:hAnsi="Times New Roman" w:cs="Times New Roman"/>
          <w:color w:val="222222"/>
          <w:sz w:val="20"/>
          <w:szCs w:val="20"/>
          <w:shd w:val="clear" w:color="auto" w:fill="FFFFFF"/>
        </w:rPr>
        <w:t xml:space="preserve"> ise</w:t>
      </w:r>
      <w:r>
        <w:rPr>
          <w:rFonts w:ascii="Times New Roman" w:hAnsi="Times New Roman" w:cs="Times New Roman"/>
          <w:color w:val="222222"/>
          <w:sz w:val="20"/>
          <w:szCs w:val="20"/>
          <w:shd w:val="clear" w:color="auto" w:fill="FFFFFF"/>
        </w:rPr>
        <w:t xml:space="preserve"> </w:t>
      </w:r>
      <w:r w:rsidR="00D94F2B">
        <w:rPr>
          <w:rFonts w:ascii="Times New Roman" w:hAnsi="Times New Roman" w:cs="Times New Roman"/>
          <w:color w:val="222222"/>
          <w:sz w:val="20"/>
          <w:szCs w:val="20"/>
          <w:shd w:val="clear" w:color="auto" w:fill="FFFFFF"/>
        </w:rPr>
        <w:t>yandaki sekmelerde</w:t>
      </w:r>
      <w:r>
        <w:rPr>
          <w:rFonts w:ascii="Times New Roman" w:hAnsi="Times New Roman" w:cs="Times New Roman"/>
          <w:color w:val="222222"/>
          <w:sz w:val="20"/>
          <w:szCs w:val="20"/>
          <w:shd w:val="clear" w:color="auto" w:fill="FFFFFF"/>
        </w:rPr>
        <w:t xml:space="preserve"> sıralanmıştır.</w:t>
      </w:r>
      <w:r w:rsidR="00D94F2B">
        <w:rPr>
          <w:rFonts w:ascii="Times New Roman" w:hAnsi="Times New Roman" w:cs="Times New Roman"/>
          <w:color w:val="222222"/>
          <w:sz w:val="20"/>
          <w:szCs w:val="20"/>
          <w:shd w:val="clear" w:color="auto" w:fill="FFFFFF"/>
        </w:rPr>
        <w:t xml:space="preserve"> </w:t>
      </w:r>
      <w:r>
        <w:rPr>
          <w:rFonts w:ascii="Times New Roman" w:hAnsi="Times New Roman" w:cs="Times New Roman"/>
          <w:color w:val="222222"/>
          <w:sz w:val="20"/>
          <w:szCs w:val="20"/>
          <w:shd w:val="clear" w:color="auto" w:fill="FFFFFF"/>
        </w:rPr>
        <w:t>Hangi hafta üzerinde işlem yap</w:t>
      </w:r>
      <w:r w:rsidR="00D92D31">
        <w:rPr>
          <w:rFonts w:ascii="Times New Roman" w:hAnsi="Times New Roman" w:cs="Times New Roman"/>
          <w:color w:val="222222"/>
          <w:sz w:val="20"/>
          <w:szCs w:val="20"/>
          <w:shd w:val="clear" w:color="auto" w:fill="FFFFFF"/>
        </w:rPr>
        <w:t>ılmak isteniyorsa ona tıklanır ve o haftaya ait veriler görüntülenir</w:t>
      </w:r>
      <w:r>
        <w:rPr>
          <w:rFonts w:ascii="Times New Roman" w:hAnsi="Times New Roman" w:cs="Times New Roman"/>
          <w:color w:val="222222"/>
          <w:sz w:val="20"/>
          <w:szCs w:val="20"/>
          <w:shd w:val="clear" w:color="auto" w:fill="FFFFFF"/>
        </w:rPr>
        <w:t>.</w:t>
      </w:r>
      <w:r w:rsidR="00D94F2B">
        <w:rPr>
          <w:rFonts w:ascii="Times New Roman" w:hAnsi="Times New Roman" w:cs="Times New Roman"/>
          <w:color w:val="222222"/>
          <w:sz w:val="20"/>
          <w:szCs w:val="20"/>
          <w:shd w:val="clear" w:color="auto" w:fill="FFFFFF"/>
        </w:rPr>
        <w:t xml:space="preserve"> </w:t>
      </w:r>
      <w:r w:rsidR="00EF0E0D">
        <w:rPr>
          <w:rFonts w:ascii="Times New Roman" w:hAnsi="Times New Roman" w:cs="Times New Roman"/>
          <w:color w:val="222222"/>
          <w:sz w:val="20"/>
          <w:szCs w:val="20"/>
          <w:shd w:val="clear" w:color="auto" w:fill="FFFFFF"/>
        </w:rPr>
        <w:t xml:space="preserve">Ayrıca her </w:t>
      </w:r>
      <w:r w:rsidR="00EF0E0D">
        <w:rPr>
          <w:rFonts w:ascii="Times New Roman" w:hAnsi="Times New Roman" w:cs="Times New Roman"/>
          <w:color w:val="222222"/>
          <w:sz w:val="20"/>
          <w:szCs w:val="20"/>
          <w:shd w:val="clear" w:color="auto" w:fill="FFFFFF"/>
        </w:rPr>
        <w:lastRenderedPageBreak/>
        <w:t>haftanın üstünde o haftanın MHRS sisteminde nasıl kayıtlı olduğuyla ilgili bilgi me</w:t>
      </w:r>
      <w:r w:rsidR="00D94F2B">
        <w:rPr>
          <w:rFonts w:ascii="Times New Roman" w:hAnsi="Times New Roman" w:cs="Times New Roman"/>
          <w:color w:val="222222"/>
          <w:sz w:val="20"/>
          <w:szCs w:val="20"/>
          <w:shd w:val="clear" w:color="auto" w:fill="FFFFFF"/>
        </w:rPr>
        <w:t>vcuttur.(Kesin mi, Taslak mı, vb…</w:t>
      </w:r>
      <w:r w:rsidR="00EF0E0D">
        <w:rPr>
          <w:rFonts w:ascii="Times New Roman" w:hAnsi="Times New Roman" w:cs="Times New Roman"/>
          <w:color w:val="222222"/>
          <w:sz w:val="20"/>
          <w:szCs w:val="20"/>
          <w:shd w:val="clear" w:color="auto" w:fill="FFFFFF"/>
        </w:rPr>
        <w:t>)</w:t>
      </w:r>
    </w:p>
    <w:p w:rsidR="00D445B3" w:rsidRDefault="00C81131"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noProof/>
          <w:color w:val="222222"/>
          <w:sz w:val="20"/>
          <w:szCs w:val="20"/>
          <w:shd w:val="clear" w:color="auto" w:fill="FFFFFF"/>
          <w:lang w:eastAsia="tr-TR"/>
        </w:rPr>
        <w:drawing>
          <wp:inline distT="0" distB="0" distL="0" distR="0">
            <wp:extent cx="5760720" cy="2783205"/>
            <wp:effectExtent l="19050" t="0" r="0" b="0"/>
            <wp:docPr id="18" name="17 Resim"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3" cstate="print"/>
                    <a:stretch>
                      <a:fillRect/>
                    </a:stretch>
                  </pic:blipFill>
                  <pic:spPr>
                    <a:xfrm>
                      <a:off x="0" y="0"/>
                      <a:ext cx="5760720" cy="2783205"/>
                    </a:xfrm>
                    <a:prstGeom prst="rect">
                      <a:avLst/>
                    </a:prstGeom>
                  </pic:spPr>
                </pic:pic>
              </a:graphicData>
            </a:graphic>
          </wp:inline>
        </w:drawing>
      </w:r>
    </w:p>
    <w:p w:rsidR="00D445B3" w:rsidRDefault="00D445B3"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Şekil-4</w:t>
      </w:r>
    </w:p>
    <w:p w:rsidR="00D445B3" w:rsidRDefault="00D445B3"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 xml:space="preserve">6-)Günlere </w:t>
      </w:r>
      <w:r w:rsidR="00EF0E0D">
        <w:rPr>
          <w:rFonts w:ascii="Times New Roman" w:hAnsi="Times New Roman" w:cs="Times New Roman"/>
          <w:color w:val="222222"/>
          <w:sz w:val="20"/>
          <w:szCs w:val="20"/>
          <w:shd w:val="clear" w:color="auto" w:fill="FFFFFF"/>
        </w:rPr>
        <w:t>randevu kaydetmek iste</w:t>
      </w:r>
      <w:r w:rsidR="00F83A69">
        <w:rPr>
          <w:rFonts w:ascii="Times New Roman" w:hAnsi="Times New Roman" w:cs="Times New Roman"/>
          <w:color w:val="222222"/>
          <w:sz w:val="20"/>
          <w:szCs w:val="20"/>
          <w:shd w:val="clear" w:color="auto" w:fill="FFFFFF"/>
        </w:rPr>
        <w:t>n</w:t>
      </w:r>
      <w:r w:rsidR="00EF0E0D">
        <w:rPr>
          <w:rFonts w:ascii="Times New Roman" w:hAnsi="Times New Roman" w:cs="Times New Roman"/>
          <w:color w:val="222222"/>
          <w:sz w:val="20"/>
          <w:szCs w:val="20"/>
          <w:shd w:val="clear" w:color="auto" w:fill="FFFFFF"/>
        </w:rPr>
        <w:t>d</w:t>
      </w:r>
      <w:r w:rsidR="00F83A69">
        <w:rPr>
          <w:rFonts w:ascii="Times New Roman" w:hAnsi="Times New Roman" w:cs="Times New Roman"/>
          <w:color w:val="222222"/>
          <w:sz w:val="20"/>
          <w:szCs w:val="20"/>
          <w:shd w:val="clear" w:color="auto" w:fill="FFFFFF"/>
        </w:rPr>
        <w:t>iğin</w:t>
      </w:r>
      <w:r w:rsidR="00EF0E0D">
        <w:rPr>
          <w:rFonts w:ascii="Times New Roman" w:hAnsi="Times New Roman" w:cs="Times New Roman"/>
          <w:color w:val="222222"/>
          <w:sz w:val="20"/>
          <w:szCs w:val="20"/>
          <w:shd w:val="clear" w:color="auto" w:fill="FFFFFF"/>
        </w:rPr>
        <w:t>de b</w:t>
      </w:r>
      <w:r w:rsidR="00F83A69">
        <w:rPr>
          <w:rFonts w:ascii="Times New Roman" w:hAnsi="Times New Roman" w:cs="Times New Roman"/>
          <w:color w:val="222222"/>
          <w:sz w:val="20"/>
          <w:szCs w:val="20"/>
          <w:shd w:val="clear" w:color="auto" w:fill="FFFFFF"/>
        </w:rPr>
        <w:t>eyaz renkli alan üzerine gelinir ve sağa tuşa tıklanır.</w:t>
      </w:r>
      <w:r w:rsidR="00C81131">
        <w:rPr>
          <w:rFonts w:ascii="Times New Roman" w:hAnsi="Times New Roman" w:cs="Times New Roman"/>
          <w:color w:val="222222"/>
          <w:sz w:val="20"/>
          <w:szCs w:val="20"/>
          <w:shd w:val="clear" w:color="auto" w:fill="FFFFFF"/>
        </w:rPr>
        <w:t xml:space="preserve"> </w:t>
      </w:r>
      <w:r w:rsidR="00F83A69">
        <w:rPr>
          <w:rFonts w:ascii="Times New Roman" w:hAnsi="Times New Roman" w:cs="Times New Roman"/>
          <w:color w:val="222222"/>
          <w:sz w:val="20"/>
          <w:szCs w:val="20"/>
          <w:shd w:val="clear" w:color="auto" w:fill="FFFFFF"/>
        </w:rPr>
        <w:t>Sağa tıklandığında</w:t>
      </w:r>
      <w:r w:rsidR="00EF0E0D">
        <w:rPr>
          <w:rFonts w:ascii="Times New Roman" w:hAnsi="Times New Roman" w:cs="Times New Roman"/>
          <w:color w:val="222222"/>
          <w:sz w:val="20"/>
          <w:szCs w:val="20"/>
          <w:shd w:val="clear" w:color="auto" w:fill="FFFFFF"/>
        </w:rPr>
        <w:t xml:space="preserve"> da “Ekle” adında bir menü gelir.(Şekil-5)</w:t>
      </w:r>
    </w:p>
    <w:p w:rsidR="00EF0E0D" w:rsidRDefault="00C81131"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noProof/>
          <w:color w:val="222222"/>
          <w:sz w:val="20"/>
          <w:szCs w:val="20"/>
          <w:shd w:val="clear" w:color="auto" w:fill="FFFFFF"/>
          <w:lang w:eastAsia="tr-TR"/>
        </w:rPr>
        <w:drawing>
          <wp:inline distT="0" distB="0" distL="0" distR="0">
            <wp:extent cx="5760720" cy="2797810"/>
            <wp:effectExtent l="19050" t="0" r="0" b="0"/>
            <wp:docPr id="19" name="18 Resim"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14" cstate="print"/>
                    <a:stretch>
                      <a:fillRect/>
                    </a:stretch>
                  </pic:blipFill>
                  <pic:spPr>
                    <a:xfrm>
                      <a:off x="0" y="0"/>
                      <a:ext cx="5760720" cy="2797810"/>
                    </a:xfrm>
                    <a:prstGeom prst="rect">
                      <a:avLst/>
                    </a:prstGeom>
                  </pic:spPr>
                </pic:pic>
              </a:graphicData>
            </a:graphic>
          </wp:inline>
        </w:drawing>
      </w:r>
    </w:p>
    <w:p w:rsidR="00EF0E0D" w:rsidRDefault="00EF0E0D"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Şekil-5</w:t>
      </w:r>
    </w:p>
    <w:p w:rsidR="00EF0E0D" w:rsidRDefault="00D46C9C"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7-)Ekle butonuna tıklandığın</w:t>
      </w:r>
      <w:r w:rsidR="00EF0E0D">
        <w:rPr>
          <w:rFonts w:ascii="Times New Roman" w:hAnsi="Times New Roman" w:cs="Times New Roman"/>
          <w:color w:val="222222"/>
          <w:sz w:val="20"/>
          <w:szCs w:val="20"/>
          <w:shd w:val="clear" w:color="auto" w:fill="FFFFFF"/>
        </w:rPr>
        <w:t>da bugüne ait randevu oluşturmak için Şekil-6 daki gibi bir ekran açılır.</w:t>
      </w:r>
    </w:p>
    <w:p w:rsidR="00EF0E0D" w:rsidRDefault="00C81131"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noProof/>
          <w:color w:val="222222"/>
          <w:sz w:val="20"/>
          <w:szCs w:val="20"/>
          <w:shd w:val="clear" w:color="auto" w:fill="FFFFFF"/>
          <w:lang w:eastAsia="tr-TR"/>
        </w:rPr>
        <w:lastRenderedPageBreak/>
        <w:drawing>
          <wp:inline distT="0" distB="0" distL="0" distR="0">
            <wp:extent cx="5760720" cy="2812415"/>
            <wp:effectExtent l="19050" t="0" r="0" b="0"/>
            <wp:docPr id="20" name="19 Resim" desc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15" cstate="print"/>
                    <a:stretch>
                      <a:fillRect/>
                    </a:stretch>
                  </pic:blipFill>
                  <pic:spPr>
                    <a:xfrm>
                      <a:off x="0" y="0"/>
                      <a:ext cx="5760720" cy="2812415"/>
                    </a:xfrm>
                    <a:prstGeom prst="rect">
                      <a:avLst/>
                    </a:prstGeom>
                  </pic:spPr>
                </pic:pic>
              </a:graphicData>
            </a:graphic>
          </wp:inline>
        </w:drawing>
      </w:r>
    </w:p>
    <w:p w:rsidR="00EF0E0D" w:rsidRDefault="00EF0E0D"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Şekil-6</w:t>
      </w:r>
    </w:p>
    <w:p w:rsidR="00EF0E0D" w:rsidRDefault="00EF0E0D"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8-)Açılan b</w:t>
      </w:r>
      <w:r w:rsidR="00BD4493">
        <w:rPr>
          <w:rFonts w:ascii="Times New Roman" w:hAnsi="Times New Roman" w:cs="Times New Roman"/>
          <w:color w:val="222222"/>
          <w:sz w:val="20"/>
          <w:szCs w:val="20"/>
          <w:shd w:val="clear" w:color="auto" w:fill="FFFFFF"/>
        </w:rPr>
        <w:t xml:space="preserve">u ekranın üst kısmında </w:t>
      </w:r>
      <w:r>
        <w:rPr>
          <w:rFonts w:ascii="Times New Roman" w:hAnsi="Times New Roman" w:cs="Times New Roman"/>
          <w:color w:val="222222"/>
          <w:sz w:val="20"/>
          <w:szCs w:val="20"/>
          <w:shd w:val="clear" w:color="auto" w:fill="FFFFFF"/>
        </w:rPr>
        <w:t>hangi güne tıklandıysa onun tarihi seçili olarak gelir.</w:t>
      </w:r>
    </w:p>
    <w:p w:rsidR="00EF0E0D" w:rsidRDefault="00EF0E0D"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Alt kısmında ise bu doktora hangi saatler arasında hangi aksiyon türünün seçileceği vardır. Buradan gerekli veriler doldurularak “Kaydet” butonuna basılır ve işlem kaydedilir.</w:t>
      </w:r>
    </w:p>
    <w:p w:rsidR="00EF0E0D" w:rsidRDefault="00AD233F"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noProof/>
          <w:color w:val="222222"/>
          <w:sz w:val="20"/>
          <w:szCs w:val="20"/>
          <w:shd w:val="clear" w:color="auto" w:fill="FFFFFF"/>
          <w:lang w:eastAsia="tr-TR"/>
        </w:rPr>
        <w:drawing>
          <wp:inline distT="0" distB="0" distL="0" distR="0">
            <wp:extent cx="5760720" cy="2815590"/>
            <wp:effectExtent l="19050" t="0" r="0" b="0"/>
            <wp:docPr id="21" name="20 Resim"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16" cstate="print"/>
                    <a:stretch>
                      <a:fillRect/>
                    </a:stretch>
                  </pic:blipFill>
                  <pic:spPr>
                    <a:xfrm>
                      <a:off x="0" y="0"/>
                      <a:ext cx="5760720" cy="2815590"/>
                    </a:xfrm>
                    <a:prstGeom prst="rect">
                      <a:avLst/>
                    </a:prstGeom>
                  </pic:spPr>
                </pic:pic>
              </a:graphicData>
            </a:graphic>
          </wp:inline>
        </w:drawing>
      </w:r>
    </w:p>
    <w:p w:rsidR="00EF0E0D" w:rsidRDefault="00EF0E0D"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Şekil-7</w:t>
      </w:r>
    </w:p>
    <w:p w:rsidR="00E42B17" w:rsidRDefault="00EF0E0D"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9-)Gerekli randevuları kaydettikten sonra o haftaya ait sağ üst köşedeki “CETVELİ TASLAK OLARAK KAYDET” butonuna tıkla</w:t>
      </w:r>
      <w:r w:rsidR="00AE65DD">
        <w:rPr>
          <w:rFonts w:ascii="Times New Roman" w:hAnsi="Times New Roman" w:cs="Times New Roman"/>
          <w:color w:val="222222"/>
          <w:sz w:val="20"/>
          <w:szCs w:val="20"/>
          <w:shd w:val="clear" w:color="auto" w:fill="FFFFFF"/>
        </w:rPr>
        <w:t>n</w:t>
      </w:r>
      <w:r>
        <w:rPr>
          <w:rFonts w:ascii="Times New Roman" w:hAnsi="Times New Roman" w:cs="Times New Roman"/>
          <w:color w:val="222222"/>
          <w:sz w:val="20"/>
          <w:szCs w:val="20"/>
          <w:shd w:val="clear" w:color="auto" w:fill="FFFFFF"/>
        </w:rPr>
        <w:t>ı</w:t>
      </w:r>
      <w:r w:rsidR="00AE65DD">
        <w:rPr>
          <w:rFonts w:ascii="Times New Roman" w:hAnsi="Times New Roman" w:cs="Times New Roman"/>
          <w:color w:val="222222"/>
          <w:sz w:val="20"/>
          <w:szCs w:val="20"/>
          <w:shd w:val="clear" w:color="auto" w:fill="FFFFFF"/>
        </w:rPr>
        <w:t>r</w:t>
      </w:r>
      <w:r>
        <w:rPr>
          <w:rFonts w:ascii="Times New Roman" w:hAnsi="Times New Roman" w:cs="Times New Roman"/>
          <w:color w:val="222222"/>
          <w:sz w:val="20"/>
          <w:szCs w:val="20"/>
          <w:shd w:val="clear" w:color="auto" w:fill="FFFFFF"/>
        </w:rPr>
        <w:t xml:space="preserve"> ve </w:t>
      </w:r>
      <w:r w:rsidR="00AE65DD">
        <w:rPr>
          <w:rFonts w:ascii="Times New Roman" w:hAnsi="Times New Roman" w:cs="Times New Roman"/>
          <w:color w:val="222222"/>
          <w:sz w:val="20"/>
          <w:szCs w:val="20"/>
          <w:shd w:val="clear" w:color="auto" w:fill="FFFFFF"/>
        </w:rPr>
        <w:t xml:space="preserve">kaydedilen </w:t>
      </w:r>
      <w:r>
        <w:rPr>
          <w:rFonts w:ascii="Times New Roman" w:hAnsi="Times New Roman" w:cs="Times New Roman"/>
          <w:color w:val="222222"/>
          <w:sz w:val="20"/>
          <w:szCs w:val="20"/>
          <w:shd w:val="clear" w:color="auto" w:fill="FFFFFF"/>
        </w:rPr>
        <w:t>veriler MHRS sisteminde de kaydedilmiş olur.</w:t>
      </w:r>
      <w:r w:rsidR="00AD233F">
        <w:rPr>
          <w:rFonts w:ascii="Times New Roman" w:hAnsi="Times New Roman" w:cs="Times New Roman"/>
          <w:color w:val="222222"/>
          <w:sz w:val="20"/>
          <w:szCs w:val="20"/>
          <w:shd w:val="clear" w:color="auto" w:fill="FFFFFF"/>
        </w:rPr>
        <w:t xml:space="preserve"> Gönderim sırasında hata alınırsa “dilimi tekrar gönder”</w:t>
      </w:r>
      <w:r w:rsidR="00E45561">
        <w:rPr>
          <w:rFonts w:ascii="Times New Roman" w:hAnsi="Times New Roman" w:cs="Times New Roman"/>
          <w:color w:val="222222"/>
          <w:sz w:val="20"/>
          <w:szCs w:val="20"/>
          <w:shd w:val="clear" w:color="auto" w:fill="FFFFFF"/>
        </w:rPr>
        <w:t xml:space="preserve"> </w:t>
      </w:r>
      <w:r w:rsidR="00AD233F">
        <w:rPr>
          <w:rFonts w:ascii="Times New Roman" w:hAnsi="Times New Roman" w:cs="Times New Roman"/>
          <w:color w:val="222222"/>
          <w:sz w:val="20"/>
          <w:szCs w:val="20"/>
          <w:shd w:val="clear" w:color="auto" w:fill="FFFFFF"/>
        </w:rPr>
        <w:t>butonuna tıklanır ve o dilim için tekrar gönderim denenir.</w:t>
      </w:r>
      <w:r w:rsidR="00E42B17">
        <w:rPr>
          <w:rFonts w:ascii="Times New Roman" w:hAnsi="Times New Roman" w:cs="Times New Roman"/>
          <w:color w:val="222222"/>
          <w:sz w:val="20"/>
          <w:szCs w:val="20"/>
          <w:shd w:val="clear" w:color="auto" w:fill="FFFFFF"/>
        </w:rPr>
        <w:t xml:space="preserve">(Şekil-8) </w:t>
      </w:r>
    </w:p>
    <w:p w:rsidR="00E42B17" w:rsidRDefault="00E42B17"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noProof/>
          <w:color w:val="222222"/>
          <w:sz w:val="20"/>
          <w:szCs w:val="20"/>
          <w:shd w:val="clear" w:color="auto" w:fill="FFFFFF"/>
          <w:lang w:eastAsia="tr-TR"/>
        </w:rPr>
        <w:lastRenderedPageBreak/>
        <w:drawing>
          <wp:inline distT="0" distB="0" distL="0" distR="0">
            <wp:extent cx="5760720" cy="2801620"/>
            <wp:effectExtent l="19050" t="0" r="0" b="0"/>
            <wp:docPr id="22" name="21 Resim" desc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17" cstate="print"/>
                    <a:stretch>
                      <a:fillRect/>
                    </a:stretch>
                  </pic:blipFill>
                  <pic:spPr>
                    <a:xfrm>
                      <a:off x="0" y="0"/>
                      <a:ext cx="5760720" cy="2801620"/>
                    </a:xfrm>
                    <a:prstGeom prst="rect">
                      <a:avLst/>
                    </a:prstGeom>
                  </pic:spPr>
                </pic:pic>
              </a:graphicData>
            </a:graphic>
          </wp:inline>
        </w:drawing>
      </w:r>
    </w:p>
    <w:p w:rsidR="00CB569B" w:rsidRDefault="00CB569B" w:rsidP="00CB569B">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Şekil-8</w:t>
      </w:r>
    </w:p>
    <w:p w:rsidR="00CB569B" w:rsidRDefault="00CB569B"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Böylelikle gönderim tamamlanmış olur(Şekil-9).</w:t>
      </w:r>
    </w:p>
    <w:p w:rsidR="00CB569B" w:rsidRDefault="00CB569B"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noProof/>
          <w:color w:val="222222"/>
          <w:sz w:val="20"/>
          <w:szCs w:val="20"/>
          <w:shd w:val="clear" w:color="auto" w:fill="FFFFFF"/>
          <w:lang w:eastAsia="tr-TR"/>
        </w:rPr>
        <w:drawing>
          <wp:inline distT="0" distB="0" distL="0" distR="0">
            <wp:extent cx="5760720" cy="2797810"/>
            <wp:effectExtent l="19050" t="0" r="0" b="0"/>
            <wp:docPr id="24" name="23 Resim" desc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18" cstate="print"/>
                    <a:stretch>
                      <a:fillRect/>
                    </a:stretch>
                  </pic:blipFill>
                  <pic:spPr>
                    <a:xfrm>
                      <a:off x="0" y="0"/>
                      <a:ext cx="5760720" cy="2797810"/>
                    </a:xfrm>
                    <a:prstGeom prst="rect">
                      <a:avLst/>
                    </a:prstGeom>
                  </pic:spPr>
                </pic:pic>
              </a:graphicData>
            </a:graphic>
          </wp:inline>
        </w:drawing>
      </w:r>
    </w:p>
    <w:p w:rsidR="00CB569B" w:rsidRDefault="00CB569B" w:rsidP="00CB569B">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Şekil-9</w:t>
      </w:r>
    </w:p>
    <w:p w:rsidR="00CB569B" w:rsidRDefault="00CB569B" w:rsidP="00515982">
      <w:pPr>
        <w:jc w:val="both"/>
        <w:rPr>
          <w:rFonts w:ascii="Times New Roman" w:hAnsi="Times New Roman" w:cs="Times New Roman"/>
          <w:color w:val="222222"/>
          <w:sz w:val="20"/>
          <w:szCs w:val="20"/>
          <w:shd w:val="clear" w:color="auto" w:fill="FFFFFF"/>
        </w:rPr>
      </w:pPr>
    </w:p>
    <w:p w:rsidR="00EF0E0D" w:rsidRDefault="00EF0E0D"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 xml:space="preserve">Daha sonra bu </w:t>
      </w:r>
      <w:r w:rsidR="00AE65DD">
        <w:rPr>
          <w:rFonts w:ascii="Times New Roman" w:hAnsi="Times New Roman" w:cs="Times New Roman"/>
          <w:color w:val="222222"/>
          <w:sz w:val="20"/>
          <w:szCs w:val="20"/>
          <w:shd w:val="clear" w:color="auto" w:fill="FFFFFF"/>
        </w:rPr>
        <w:t>hafta sorgulandığında kaydedilen</w:t>
      </w:r>
      <w:r>
        <w:rPr>
          <w:rFonts w:ascii="Times New Roman" w:hAnsi="Times New Roman" w:cs="Times New Roman"/>
          <w:color w:val="222222"/>
          <w:sz w:val="20"/>
          <w:szCs w:val="20"/>
          <w:shd w:val="clear" w:color="auto" w:fill="FFFFFF"/>
        </w:rPr>
        <w:t xml:space="preserve"> veriler </w:t>
      </w:r>
      <w:r w:rsidR="00AE65DD">
        <w:rPr>
          <w:rFonts w:ascii="Times New Roman" w:hAnsi="Times New Roman" w:cs="Times New Roman"/>
          <w:color w:val="222222"/>
          <w:sz w:val="20"/>
          <w:szCs w:val="20"/>
          <w:shd w:val="clear" w:color="auto" w:fill="FFFFFF"/>
        </w:rPr>
        <w:t>ekrana</w:t>
      </w:r>
      <w:r>
        <w:rPr>
          <w:rFonts w:ascii="Times New Roman" w:hAnsi="Times New Roman" w:cs="Times New Roman"/>
          <w:color w:val="222222"/>
          <w:sz w:val="20"/>
          <w:szCs w:val="20"/>
          <w:shd w:val="clear" w:color="auto" w:fill="FFFFFF"/>
        </w:rPr>
        <w:t xml:space="preserve"> gelir ve haftanın </w:t>
      </w:r>
      <w:r w:rsidR="00AE65DD">
        <w:rPr>
          <w:rFonts w:ascii="Times New Roman" w:hAnsi="Times New Roman" w:cs="Times New Roman"/>
          <w:color w:val="222222"/>
          <w:sz w:val="20"/>
          <w:szCs w:val="20"/>
          <w:shd w:val="clear" w:color="auto" w:fill="FFFFFF"/>
        </w:rPr>
        <w:t>üstünde</w:t>
      </w:r>
      <w:r>
        <w:rPr>
          <w:rFonts w:ascii="Times New Roman" w:hAnsi="Times New Roman" w:cs="Times New Roman"/>
          <w:color w:val="222222"/>
          <w:sz w:val="20"/>
          <w:szCs w:val="20"/>
          <w:shd w:val="clear" w:color="auto" w:fill="FFFFFF"/>
        </w:rPr>
        <w:t xml:space="preserve">ki cetvel türü alanında da bu cetvelin sistemde </w:t>
      </w:r>
      <w:r w:rsidR="00E45561">
        <w:rPr>
          <w:rFonts w:ascii="Times New Roman" w:hAnsi="Times New Roman" w:cs="Times New Roman"/>
          <w:color w:val="222222"/>
          <w:sz w:val="20"/>
          <w:szCs w:val="20"/>
          <w:shd w:val="clear" w:color="auto" w:fill="FFFFFF"/>
        </w:rPr>
        <w:t>taslak olarak kayıtlı</w:t>
      </w:r>
      <w:r w:rsidR="00CB569B">
        <w:rPr>
          <w:rFonts w:ascii="Times New Roman" w:hAnsi="Times New Roman" w:cs="Times New Roman"/>
          <w:color w:val="222222"/>
          <w:sz w:val="20"/>
          <w:szCs w:val="20"/>
          <w:shd w:val="clear" w:color="auto" w:fill="FFFFFF"/>
        </w:rPr>
        <w:t xml:space="preserve"> olduğu bilgisi verilir.(Şekil-10</w:t>
      </w:r>
      <w:r w:rsidR="00E45561">
        <w:rPr>
          <w:rFonts w:ascii="Times New Roman" w:hAnsi="Times New Roman" w:cs="Times New Roman"/>
          <w:color w:val="222222"/>
          <w:sz w:val="20"/>
          <w:szCs w:val="20"/>
          <w:shd w:val="clear" w:color="auto" w:fill="FFFFFF"/>
        </w:rPr>
        <w:t>)</w:t>
      </w:r>
    </w:p>
    <w:p w:rsidR="00E45561" w:rsidRDefault="00CB569B"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noProof/>
          <w:color w:val="222222"/>
          <w:sz w:val="20"/>
          <w:szCs w:val="20"/>
          <w:shd w:val="clear" w:color="auto" w:fill="FFFFFF"/>
          <w:lang w:eastAsia="tr-TR"/>
        </w:rPr>
        <w:lastRenderedPageBreak/>
        <w:drawing>
          <wp:inline distT="0" distB="0" distL="0" distR="0">
            <wp:extent cx="5760720" cy="2801620"/>
            <wp:effectExtent l="19050" t="0" r="0" b="0"/>
            <wp:docPr id="25" name="24 Resim" desc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19" cstate="print"/>
                    <a:stretch>
                      <a:fillRect/>
                    </a:stretch>
                  </pic:blipFill>
                  <pic:spPr>
                    <a:xfrm>
                      <a:off x="0" y="0"/>
                      <a:ext cx="5760720" cy="2801620"/>
                    </a:xfrm>
                    <a:prstGeom prst="rect">
                      <a:avLst/>
                    </a:prstGeom>
                  </pic:spPr>
                </pic:pic>
              </a:graphicData>
            </a:graphic>
          </wp:inline>
        </w:drawing>
      </w:r>
    </w:p>
    <w:p w:rsidR="00CB569B" w:rsidRDefault="00CB569B" w:rsidP="00CB569B">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Şekil-10</w:t>
      </w:r>
    </w:p>
    <w:p w:rsidR="00CB569B" w:rsidRDefault="00CB569B" w:rsidP="00515982">
      <w:pPr>
        <w:jc w:val="both"/>
        <w:rPr>
          <w:rFonts w:ascii="Times New Roman" w:hAnsi="Times New Roman" w:cs="Times New Roman"/>
          <w:color w:val="222222"/>
          <w:sz w:val="20"/>
          <w:szCs w:val="20"/>
          <w:shd w:val="clear" w:color="auto" w:fill="FFFFFF"/>
        </w:rPr>
      </w:pPr>
    </w:p>
    <w:p w:rsidR="00E45561" w:rsidRDefault="00CB569B"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10-)Şekil-10 da</w:t>
      </w:r>
      <w:r w:rsidR="00E45561">
        <w:rPr>
          <w:rFonts w:ascii="Times New Roman" w:hAnsi="Times New Roman" w:cs="Times New Roman"/>
          <w:color w:val="222222"/>
          <w:sz w:val="20"/>
          <w:szCs w:val="20"/>
          <w:shd w:val="clear" w:color="auto" w:fill="FFFFFF"/>
        </w:rPr>
        <w:t xml:space="preserve"> sistemde taslak olarak kayıtlı bir </w:t>
      </w:r>
      <w:r>
        <w:rPr>
          <w:rFonts w:ascii="Times New Roman" w:hAnsi="Times New Roman" w:cs="Times New Roman"/>
          <w:color w:val="222222"/>
          <w:sz w:val="20"/>
          <w:szCs w:val="20"/>
          <w:shd w:val="clear" w:color="auto" w:fill="FFFFFF"/>
        </w:rPr>
        <w:t>gün</w:t>
      </w:r>
      <w:r w:rsidR="00E45561">
        <w:rPr>
          <w:rFonts w:ascii="Times New Roman" w:hAnsi="Times New Roman" w:cs="Times New Roman"/>
          <w:color w:val="222222"/>
          <w:sz w:val="20"/>
          <w:szCs w:val="20"/>
          <w:shd w:val="clear" w:color="auto" w:fill="FFFFFF"/>
        </w:rPr>
        <w:t xml:space="preserve"> gösterilmiştir. Haftanın üstünde de görebileceğiniz gibi “CETVELİ TASLAK OLARAK KAYDET” butonuna ilave olarak iki buton daha vardır.</w:t>
      </w:r>
      <w:r>
        <w:rPr>
          <w:rFonts w:ascii="Times New Roman" w:hAnsi="Times New Roman" w:cs="Times New Roman"/>
          <w:color w:val="222222"/>
          <w:sz w:val="20"/>
          <w:szCs w:val="20"/>
          <w:shd w:val="clear" w:color="auto" w:fill="FFFFFF"/>
        </w:rPr>
        <w:t xml:space="preserve"> </w:t>
      </w:r>
      <w:r w:rsidR="00E45561">
        <w:rPr>
          <w:rFonts w:ascii="Times New Roman" w:hAnsi="Times New Roman" w:cs="Times New Roman"/>
          <w:color w:val="222222"/>
          <w:sz w:val="20"/>
          <w:szCs w:val="20"/>
          <w:shd w:val="clear" w:color="auto" w:fill="FFFFFF"/>
        </w:rPr>
        <w:t xml:space="preserve">Bunlar “TÜMÜNÜ SİL” </w:t>
      </w:r>
      <w:r w:rsidR="0082525F">
        <w:rPr>
          <w:rFonts w:ascii="Times New Roman" w:hAnsi="Times New Roman" w:cs="Times New Roman"/>
          <w:color w:val="222222"/>
          <w:sz w:val="20"/>
          <w:szCs w:val="20"/>
          <w:shd w:val="clear" w:color="auto" w:fill="FFFFFF"/>
        </w:rPr>
        <w:t>ve</w:t>
      </w:r>
      <w:r w:rsidR="00E45561">
        <w:rPr>
          <w:rFonts w:ascii="Times New Roman" w:hAnsi="Times New Roman" w:cs="Times New Roman"/>
          <w:color w:val="222222"/>
          <w:sz w:val="20"/>
          <w:szCs w:val="20"/>
          <w:shd w:val="clear" w:color="auto" w:fill="FFFFFF"/>
        </w:rPr>
        <w:t xml:space="preserve"> “TASLAK OLARAK KAYDEDİLEN CETVELİ KESİNLEŞTİR” butonlarıdır.</w:t>
      </w:r>
      <w:r>
        <w:rPr>
          <w:rFonts w:ascii="Times New Roman" w:hAnsi="Times New Roman" w:cs="Times New Roman"/>
          <w:color w:val="222222"/>
          <w:sz w:val="20"/>
          <w:szCs w:val="20"/>
          <w:shd w:val="clear" w:color="auto" w:fill="FFFFFF"/>
        </w:rPr>
        <w:t xml:space="preserve"> Ayrıca sol üst tarafta “Haftayı Tekrar Sorgula” butonu vardır. Bu buton işlem yapılan haftanın bulunduğu ekranı tazeler.</w:t>
      </w:r>
    </w:p>
    <w:p w:rsidR="00E45561" w:rsidRDefault="00E45561"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Hafta Taslak olarak kayıtlı iken tümünü sil butonuna tıkladığımızda o haftaya ait taslak olarak kaydedilen tüm randevuları siler.</w:t>
      </w:r>
    </w:p>
    <w:p w:rsidR="00E45561" w:rsidRDefault="00E45561"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Hafta Taslak olarak kayıtlı iken iste</w:t>
      </w:r>
      <w:r w:rsidR="00AE65DD">
        <w:rPr>
          <w:rFonts w:ascii="Times New Roman" w:hAnsi="Times New Roman" w:cs="Times New Roman"/>
          <w:color w:val="222222"/>
          <w:sz w:val="20"/>
          <w:szCs w:val="20"/>
          <w:shd w:val="clear" w:color="auto" w:fill="FFFFFF"/>
        </w:rPr>
        <w:t>nilen</w:t>
      </w:r>
      <w:r>
        <w:rPr>
          <w:rFonts w:ascii="Times New Roman" w:hAnsi="Times New Roman" w:cs="Times New Roman"/>
          <w:color w:val="222222"/>
          <w:sz w:val="20"/>
          <w:szCs w:val="20"/>
          <w:shd w:val="clear" w:color="auto" w:fill="FFFFFF"/>
        </w:rPr>
        <w:t xml:space="preserve"> bir günde iste</w:t>
      </w:r>
      <w:r w:rsidR="00AE65DD">
        <w:rPr>
          <w:rFonts w:ascii="Times New Roman" w:hAnsi="Times New Roman" w:cs="Times New Roman"/>
          <w:color w:val="222222"/>
          <w:sz w:val="20"/>
          <w:szCs w:val="20"/>
          <w:shd w:val="clear" w:color="auto" w:fill="FFFFFF"/>
        </w:rPr>
        <w:t>nilen bir randevu</w:t>
      </w:r>
      <w:r>
        <w:rPr>
          <w:rFonts w:ascii="Times New Roman" w:hAnsi="Times New Roman" w:cs="Times New Roman"/>
          <w:color w:val="222222"/>
          <w:sz w:val="20"/>
          <w:szCs w:val="20"/>
          <w:shd w:val="clear" w:color="auto" w:fill="FFFFFF"/>
        </w:rPr>
        <w:t xml:space="preserve"> </w:t>
      </w:r>
      <w:r w:rsidR="00AE65DD">
        <w:rPr>
          <w:rFonts w:ascii="Times New Roman" w:hAnsi="Times New Roman" w:cs="Times New Roman"/>
          <w:color w:val="222222"/>
          <w:sz w:val="20"/>
          <w:szCs w:val="20"/>
          <w:shd w:val="clear" w:color="auto" w:fill="FFFFFF"/>
        </w:rPr>
        <w:t>silinebilir</w:t>
      </w:r>
      <w:r>
        <w:rPr>
          <w:rFonts w:ascii="Times New Roman" w:hAnsi="Times New Roman" w:cs="Times New Roman"/>
          <w:color w:val="222222"/>
          <w:sz w:val="20"/>
          <w:szCs w:val="20"/>
          <w:shd w:val="clear" w:color="auto" w:fill="FFFFFF"/>
        </w:rPr>
        <w:t>(tekil olarak rand</w:t>
      </w:r>
      <w:r w:rsidR="00AE65DD">
        <w:rPr>
          <w:rFonts w:ascii="Times New Roman" w:hAnsi="Times New Roman" w:cs="Times New Roman"/>
          <w:color w:val="222222"/>
          <w:sz w:val="20"/>
          <w:szCs w:val="20"/>
          <w:shd w:val="clear" w:color="auto" w:fill="FFFFFF"/>
        </w:rPr>
        <w:t>evunun üstüne sağ</w:t>
      </w:r>
      <w:r>
        <w:rPr>
          <w:rFonts w:ascii="Times New Roman" w:hAnsi="Times New Roman" w:cs="Times New Roman"/>
          <w:color w:val="222222"/>
          <w:sz w:val="20"/>
          <w:szCs w:val="20"/>
          <w:shd w:val="clear" w:color="auto" w:fill="FFFFFF"/>
        </w:rPr>
        <w:t xml:space="preserve"> tıklayıp sil komutu kulla</w:t>
      </w:r>
      <w:r w:rsidR="00AE65DD">
        <w:rPr>
          <w:rFonts w:ascii="Times New Roman" w:hAnsi="Times New Roman" w:cs="Times New Roman"/>
          <w:color w:val="222222"/>
          <w:sz w:val="20"/>
          <w:szCs w:val="20"/>
          <w:shd w:val="clear" w:color="auto" w:fill="FFFFFF"/>
        </w:rPr>
        <w:t>narak sadece o kıs</w:t>
      </w:r>
      <w:r w:rsidR="00CB569B">
        <w:rPr>
          <w:rFonts w:ascii="Times New Roman" w:hAnsi="Times New Roman" w:cs="Times New Roman"/>
          <w:color w:val="222222"/>
          <w:sz w:val="20"/>
          <w:szCs w:val="20"/>
          <w:shd w:val="clear" w:color="auto" w:fill="FFFFFF"/>
        </w:rPr>
        <w:t>ı</w:t>
      </w:r>
      <w:r w:rsidR="00AE65DD">
        <w:rPr>
          <w:rFonts w:ascii="Times New Roman" w:hAnsi="Times New Roman" w:cs="Times New Roman"/>
          <w:color w:val="222222"/>
          <w:sz w:val="20"/>
          <w:szCs w:val="20"/>
          <w:shd w:val="clear" w:color="auto" w:fill="FFFFFF"/>
        </w:rPr>
        <w:t>m silinebilir</w:t>
      </w:r>
      <w:r w:rsidR="00CB569B">
        <w:rPr>
          <w:rFonts w:ascii="Times New Roman" w:hAnsi="Times New Roman" w:cs="Times New Roman"/>
          <w:color w:val="222222"/>
          <w:sz w:val="20"/>
          <w:szCs w:val="20"/>
          <w:shd w:val="clear" w:color="auto" w:fill="FFFFFF"/>
        </w:rPr>
        <w:t xml:space="preserve"> (Şekil-11</w:t>
      </w:r>
      <w:r>
        <w:rPr>
          <w:rFonts w:ascii="Times New Roman" w:hAnsi="Times New Roman" w:cs="Times New Roman"/>
          <w:color w:val="222222"/>
          <w:sz w:val="20"/>
          <w:szCs w:val="20"/>
          <w:shd w:val="clear" w:color="auto" w:fill="FFFFFF"/>
        </w:rPr>
        <w:t>) veya ek olarak yeni randevu kayded</w:t>
      </w:r>
      <w:r w:rsidR="00AE65DD">
        <w:rPr>
          <w:rFonts w:ascii="Times New Roman" w:hAnsi="Times New Roman" w:cs="Times New Roman"/>
          <w:color w:val="222222"/>
          <w:sz w:val="20"/>
          <w:szCs w:val="20"/>
          <w:shd w:val="clear" w:color="auto" w:fill="FFFFFF"/>
        </w:rPr>
        <w:t>ilebilir</w:t>
      </w:r>
      <w:r>
        <w:rPr>
          <w:rFonts w:ascii="Times New Roman" w:hAnsi="Times New Roman" w:cs="Times New Roman"/>
          <w:color w:val="222222"/>
          <w:sz w:val="20"/>
          <w:szCs w:val="20"/>
          <w:shd w:val="clear" w:color="auto" w:fill="FFFFFF"/>
        </w:rPr>
        <w:t xml:space="preserve">. Üstünde </w:t>
      </w:r>
      <w:r w:rsidR="00AE65DD">
        <w:rPr>
          <w:rFonts w:ascii="Times New Roman" w:hAnsi="Times New Roman" w:cs="Times New Roman"/>
          <w:color w:val="222222"/>
          <w:sz w:val="20"/>
          <w:szCs w:val="20"/>
          <w:shd w:val="clear" w:color="auto" w:fill="FFFFFF"/>
        </w:rPr>
        <w:t>düzenleme</w:t>
      </w:r>
      <w:r>
        <w:rPr>
          <w:rFonts w:ascii="Times New Roman" w:hAnsi="Times New Roman" w:cs="Times New Roman"/>
          <w:color w:val="222222"/>
          <w:sz w:val="20"/>
          <w:szCs w:val="20"/>
          <w:shd w:val="clear" w:color="auto" w:fill="FFFFFF"/>
        </w:rPr>
        <w:t xml:space="preserve"> yap</w:t>
      </w:r>
      <w:r w:rsidR="00AE65DD">
        <w:rPr>
          <w:rFonts w:ascii="Times New Roman" w:hAnsi="Times New Roman" w:cs="Times New Roman"/>
          <w:color w:val="222222"/>
          <w:sz w:val="20"/>
          <w:szCs w:val="20"/>
          <w:shd w:val="clear" w:color="auto" w:fill="FFFFFF"/>
        </w:rPr>
        <w:t>ılan</w:t>
      </w:r>
      <w:r>
        <w:rPr>
          <w:rFonts w:ascii="Times New Roman" w:hAnsi="Times New Roman" w:cs="Times New Roman"/>
          <w:color w:val="222222"/>
          <w:sz w:val="20"/>
          <w:szCs w:val="20"/>
          <w:shd w:val="clear" w:color="auto" w:fill="FFFFFF"/>
        </w:rPr>
        <w:t xml:space="preserve"> haft</w:t>
      </w:r>
      <w:r w:rsidR="00CB569B">
        <w:rPr>
          <w:rFonts w:ascii="Times New Roman" w:hAnsi="Times New Roman" w:cs="Times New Roman"/>
          <w:color w:val="222222"/>
          <w:sz w:val="20"/>
          <w:szCs w:val="20"/>
          <w:shd w:val="clear" w:color="auto" w:fill="FFFFFF"/>
        </w:rPr>
        <w:t>adaki verileri güncellemek için</w:t>
      </w:r>
      <w:r>
        <w:rPr>
          <w:rFonts w:ascii="Times New Roman" w:hAnsi="Times New Roman" w:cs="Times New Roman"/>
          <w:color w:val="222222"/>
          <w:sz w:val="20"/>
          <w:szCs w:val="20"/>
          <w:shd w:val="clear" w:color="auto" w:fill="FFFFFF"/>
        </w:rPr>
        <w:t xml:space="preserve"> tekrar cetveli taslak olarak kaydet butonuna bas</w:t>
      </w:r>
      <w:r w:rsidR="00AE65DD">
        <w:rPr>
          <w:rFonts w:ascii="Times New Roman" w:hAnsi="Times New Roman" w:cs="Times New Roman"/>
          <w:color w:val="222222"/>
          <w:sz w:val="20"/>
          <w:szCs w:val="20"/>
          <w:shd w:val="clear" w:color="auto" w:fill="FFFFFF"/>
        </w:rPr>
        <w:t>ılır ve</w:t>
      </w:r>
      <w:r w:rsidR="0082525F">
        <w:rPr>
          <w:rFonts w:ascii="Times New Roman" w:hAnsi="Times New Roman" w:cs="Times New Roman"/>
          <w:color w:val="222222"/>
          <w:sz w:val="20"/>
          <w:szCs w:val="20"/>
          <w:shd w:val="clear" w:color="auto" w:fill="FFFFFF"/>
        </w:rPr>
        <w:t xml:space="preserve"> sisteme yapılan değişiklikler</w:t>
      </w:r>
      <w:r w:rsidR="00AE65DD">
        <w:rPr>
          <w:rFonts w:ascii="Times New Roman" w:hAnsi="Times New Roman" w:cs="Times New Roman"/>
          <w:color w:val="222222"/>
          <w:sz w:val="20"/>
          <w:szCs w:val="20"/>
          <w:shd w:val="clear" w:color="auto" w:fill="FFFFFF"/>
        </w:rPr>
        <w:t xml:space="preserve"> kaydedilir</w:t>
      </w:r>
      <w:r w:rsidR="0082525F">
        <w:rPr>
          <w:rFonts w:ascii="Times New Roman" w:hAnsi="Times New Roman" w:cs="Times New Roman"/>
          <w:color w:val="222222"/>
          <w:sz w:val="20"/>
          <w:szCs w:val="20"/>
          <w:shd w:val="clear" w:color="auto" w:fill="FFFFFF"/>
        </w:rPr>
        <w:t>.</w:t>
      </w:r>
    </w:p>
    <w:p w:rsidR="0082525F" w:rsidRDefault="0082525F"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Hafta Taslak olarak kayıtlı iken o haftaya ait tüm işlemler</w:t>
      </w:r>
      <w:r w:rsidR="00CB569B">
        <w:rPr>
          <w:rFonts w:ascii="Times New Roman" w:hAnsi="Times New Roman" w:cs="Times New Roman"/>
          <w:color w:val="222222"/>
          <w:sz w:val="20"/>
          <w:szCs w:val="20"/>
          <w:shd w:val="clear" w:color="auto" w:fill="FFFFFF"/>
        </w:rPr>
        <w:t xml:space="preserve"> </w:t>
      </w:r>
      <w:r w:rsidR="001C04CE">
        <w:rPr>
          <w:rFonts w:ascii="Times New Roman" w:hAnsi="Times New Roman" w:cs="Times New Roman"/>
          <w:color w:val="222222"/>
          <w:sz w:val="20"/>
          <w:szCs w:val="20"/>
          <w:shd w:val="clear" w:color="auto" w:fill="FFFFFF"/>
        </w:rPr>
        <w:t xml:space="preserve">kaydedildi </w:t>
      </w:r>
      <w:r>
        <w:rPr>
          <w:rFonts w:ascii="Times New Roman" w:hAnsi="Times New Roman" w:cs="Times New Roman"/>
          <w:color w:val="222222"/>
          <w:sz w:val="20"/>
          <w:szCs w:val="20"/>
          <w:shd w:val="clear" w:color="auto" w:fill="FFFFFF"/>
        </w:rPr>
        <w:t xml:space="preserve">ve değişiklik </w:t>
      </w:r>
      <w:r w:rsidR="001C04CE">
        <w:rPr>
          <w:rFonts w:ascii="Times New Roman" w:hAnsi="Times New Roman" w:cs="Times New Roman"/>
          <w:color w:val="222222"/>
          <w:sz w:val="20"/>
          <w:szCs w:val="20"/>
          <w:shd w:val="clear" w:color="auto" w:fill="FFFFFF"/>
        </w:rPr>
        <w:t>yapılmayacak ise</w:t>
      </w:r>
      <w:r>
        <w:rPr>
          <w:rFonts w:ascii="Times New Roman" w:hAnsi="Times New Roman" w:cs="Times New Roman"/>
          <w:color w:val="222222"/>
          <w:sz w:val="20"/>
          <w:szCs w:val="20"/>
          <w:shd w:val="clear" w:color="auto" w:fill="FFFFFF"/>
        </w:rPr>
        <w:t xml:space="preserve">  “TASLAK OLARAK KAYDEDİLEN CETVEL</w:t>
      </w:r>
      <w:r w:rsidR="001C04CE">
        <w:rPr>
          <w:rFonts w:ascii="Times New Roman" w:hAnsi="Times New Roman" w:cs="Times New Roman"/>
          <w:color w:val="222222"/>
          <w:sz w:val="20"/>
          <w:szCs w:val="20"/>
          <w:shd w:val="clear" w:color="auto" w:fill="FFFFFF"/>
        </w:rPr>
        <w:t>İ KESİNLEŞTİR” butonuna tıklanır</w:t>
      </w:r>
      <w:r>
        <w:rPr>
          <w:rFonts w:ascii="Times New Roman" w:hAnsi="Times New Roman" w:cs="Times New Roman"/>
          <w:color w:val="222222"/>
          <w:sz w:val="20"/>
          <w:szCs w:val="20"/>
          <w:shd w:val="clear" w:color="auto" w:fill="FFFFFF"/>
        </w:rPr>
        <w:t>.</w:t>
      </w:r>
      <w:r w:rsidR="00CB569B">
        <w:rPr>
          <w:rFonts w:ascii="Times New Roman" w:hAnsi="Times New Roman" w:cs="Times New Roman"/>
          <w:color w:val="222222"/>
          <w:sz w:val="20"/>
          <w:szCs w:val="20"/>
          <w:shd w:val="clear" w:color="auto" w:fill="FFFFFF"/>
        </w:rPr>
        <w:t xml:space="preserve"> </w:t>
      </w:r>
      <w:r>
        <w:rPr>
          <w:rFonts w:ascii="Times New Roman" w:hAnsi="Times New Roman" w:cs="Times New Roman"/>
          <w:color w:val="222222"/>
          <w:sz w:val="20"/>
          <w:szCs w:val="20"/>
          <w:shd w:val="clear" w:color="auto" w:fill="FFFFFF"/>
        </w:rPr>
        <w:t>Kesinleştirme işlemi yapıldıktan sonra cetvel üzerinde herhangi bir değişiklik yap</w:t>
      </w:r>
      <w:r w:rsidR="001C04CE">
        <w:rPr>
          <w:rFonts w:ascii="Times New Roman" w:hAnsi="Times New Roman" w:cs="Times New Roman"/>
          <w:color w:val="222222"/>
          <w:sz w:val="20"/>
          <w:szCs w:val="20"/>
          <w:shd w:val="clear" w:color="auto" w:fill="FFFFFF"/>
        </w:rPr>
        <w:t>ılmaz</w:t>
      </w:r>
      <w:r>
        <w:rPr>
          <w:rFonts w:ascii="Times New Roman" w:hAnsi="Times New Roman" w:cs="Times New Roman"/>
          <w:color w:val="222222"/>
          <w:sz w:val="20"/>
          <w:szCs w:val="20"/>
          <w:shd w:val="clear" w:color="auto" w:fill="FFFFFF"/>
        </w:rPr>
        <w:t xml:space="preserve"> ve sistemde </w:t>
      </w:r>
      <w:r w:rsidR="001C04CE">
        <w:rPr>
          <w:rFonts w:ascii="Times New Roman" w:hAnsi="Times New Roman" w:cs="Times New Roman"/>
          <w:color w:val="222222"/>
          <w:sz w:val="20"/>
          <w:szCs w:val="20"/>
          <w:shd w:val="clear" w:color="auto" w:fill="FFFFFF"/>
        </w:rPr>
        <w:t>o</w:t>
      </w:r>
      <w:r>
        <w:rPr>
          <w:rFonts w:ascii="Times New Roman" w:hAnsi="Times New Roman" w:cs="Times New Roman"/>
          <w:color w:val="222222"/>
          <w:sz w:val="20"/>
          <w:szCs w:val="20"/>
          <w:shd w:val="clear" w:color="auto" w:fill="FFFFFF"/>
        </w:rPr>
        <w:t xml:space="preserve"> </w:t>
      </w:r>
      <w:r w:rsidR="001C04CE">
        <w:rPr>
          <w:rFonts w:ascii="Times New Roman" w:hAnsi="Times New Roman" w:cs="Times New Roman"/>
          <w:color w:val="222222"/>
          <w:sz w:val="20"/>
          <w:szCs w:val="20"/>
          <w:shd w:val="clear" w:color="auto" w:fill="FFFFFF"/>
        </w:rPr>
        <w:t>hekim için</w:t>
      </w:r>
      <w:r>
        <w:rPr>
          <w:rFonts w:ascii="Times New Roman" w:hAnsi="Times New Roman" w:cs="Times New Roman"/>
          <w:color w:val="222222"/>
          <w:sz w:val="20"/>
          <w:szCs w:val="20"/>
          <w:shd w:val="clear" w:color="auto" w:fill="FFFFFF"/>
        </w:rPr>
        <w:t xml:space="preserve"> girdiğimiz tarihler arasında randevu açılır.</w:t>
      </w:r>
    </w:p>
    <w:p w:rsidR="0082525F" w:rsidRDefault="00CB569B"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noProof/>
          <w:color w:val="222222"/>
          <w:sz w:val="20"/>
          <w:szCs w:val="20"/>
          <w:shd w:val="clear" w:color="auto" w:fill="FFFFFF"/>
          <w:lang w:eastAsia="tr-TR"/>
        </w:rPr>
        <w:lastRenderedPageBreak/>
        <w:drawing>
          <wp:inline distT="0" distB="0" distL="0" distR="0">
            <wp:extent cx="5760720" cy="2808605"/>
            <wp:effectExtent l="19050" t="0" r="0" b="0"/>
            <wp:docPr id="26" name="25 Resim" descr="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20" cstate="print"/>
                    <a:stretch>
                      <a:fillRect/>
                    </a:stretch>
                  </pic:blipFill>
                  <pic:spPr>
                    <a:xfrm>
                      <a:off x="0" y="0"/>
                      <a:ext cx="5760720" cy="2808605"/>
                    </a:xfrm>
                    <a:prstGeom prst="rect">
                      <a:avLst/>
                    </a:prstGeom>
                  </pic:spPr>
                </pic:pic>
              </a:graphicData>
            </a:graphic>
          </wp:inline>
        </w:drawing>
      </w:r>
    </w:p>
    <w:p w:rsidR="0082525F" w:rsidRDefault="00CB569B"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Şekil-11</w:t>
      </w:r>
    </w:p>
    <w:p w:rsidR="00EF0E0D" w:rsidRDefault="0082525F"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11-)Sistemde taslak olarak kayıtlı bir cetvelde veya henüz taslak olarak sisteme kaydedilmemiş bir cetvelin</w:t>
      </w:r>
      <w:r w:rsidR="004D7AC1">
        <w:rPr>
          <w:rFonts w:ascii="Times New Roman" w:hAnsi="Times New Roman" w:cs="Times New Roman"/>
          <w:color w:val="222222"/>
          <w:sz w:val="20"/>
          <w:szCs w:val="20"/>
          <w:shd w:val="clear" w:color="auto" w:fill="FFFFFF"/>
        </w:rPr>
        <w:t xml:space="preserve"> randevuları üzerine gelip sağ tuşa</w:t>
      </w:r>
      <w:r>
        <w:rPr>
          <w:rFonts w:ascii="Times New Roman" w:hAnsi="Times New Roman" w:cs="Times New Roman"/>
          <w:color w:val="222222"/>
          <w:sz w:val="20"/>
          <w:szCs w:val="20"/>
          <w:shd w:val="clear" w:color="auto" w:fill="FFFFFF"/>
        </w:rPr>
        <w:t xml:space="preserve"> tıkla</w:t>
      </w:r>
      <w:r w:rsidR="004D7AC1">
        <w:rPr>
          <w:rFonts w:ascii="Times New Roman" w:hAnsi="Times New Roman" w:cs="Times New Roman"/>
          <w:color w:val="222222"/>
          <w:sz w:val="20"/>
          <w:szCs w:val="20"/>
          <w:shd w:val="clear" w:color="auto" w:fill="FFFFFF"/>
        </w:rPr>
        <w:t>ndığında</w:t>
      </w:r>
      <w:r>
        <w:rPr>
          <w:rFonts w:ascii="Times New Roman" w:hAnsi="Times New Roman" w:cs="Times New Roman"/>
          <w:color w:val="222222"/>
          <w:sz w:val="20"/>
          <w:szCs w:val="20"/>
          <w:shd w:val="clear" w:color="auto" w:fill="FFFFFF"/>
        </w:rPr>
        <w:t xml:space="preserve"> sil butonu çıkar. Sil butonu</w:t>
      </w:r>
      <w:r w:rsidR="004D7AC1">
        <w:rPr>
          <w:rFonts w:ascii="Times New Roman" w:hAnsi="Times New Roman" w:cs="Times New Roman"/>
          <w:color w:val="222222"/>
          <w:sz w:val="20"/>
          <w:szCs w:val="20"/>
          <w:shd w:val="clear" w:color="auto" w:fill="FFFFFF"/>
        </w:rPr>
        <w:t>,</w:t>
      </w:r>
      <w:r>
        <w:rPr>
          <w:rFonts w:ascii="Times New Roman" w:hAnsi="Times New Roman" w:cs="Times New Roman"/>
          <w:color w:val="222222"/>
          <w:sz w:val="20"/>
          <w:szCs w:val="20"/>
          <w:shd w:val="clear" w:color="auto" w:fill="FFFFFF"/>
        </w:rPr>
        <w:t xml:space="preserve"> üzerinde olduğu randevu </w:t>
      </w:r>
      <w:r w:rsidR="00B37F1F">
        <w:rPr>
          <w:rFonts w:ascii="Times New Roman" w:hAnsi="Times New Roman" w:cs="Times New Roman"/>
          <w:color w:val="222222"/>
          <w:sz w:val="20"/>
          <w:szCs w:val="20"/>
          <w:shd w:val="clear" w:color="auto" w:fill="FFFFFF"/>
        </w:rPr>
        <w:t>bloğunu</w:t>
      </w:r>
      <w:r>
        <w:rPr>
          <w:rFonts w:ascii="Times New Roman" w:hAnsi="Times New Roman" w:cs="Times New Roman"/>
          <w:color w:val="222222"/>
          <w:sz w:val="20"/>
          <w:szCs w:val="20"/>
          <w:shd w:val="clear" w:color="auto" w:fill="FFFFFF"/>
        </w:rPr>
        <w:t xml:space="preserve"> siler.</w:t>
      </w:r>
    </w:p>
    <w:p w:rsidR="0082525F" w:rsidRDefault="0082525F"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Eğer cetvel sistemde Kesin olarak kayıtlı ise günlerin üzerinde sağ tıkla</w:t>
      </w:r>
      <w:r w:rsidR="004D7AC1">
        <w:rPr>
          <w:rFonts w:ascii="Times New Roman" w:hAnsi="Times New Roman" w:cs="Times New Roman"/>
          <w:color w:val="222222"/>
          <w:sz w:val="20"/>
          <w:szCs w:val="20"/>
          <w:shd w:val="clear" w:color="auto" w:fill="FFFFFF"/>
        </w:rPr>
        <w:t xml:space="preserve">ndığında </w:t>
      </w:r>
      <w:r>
        <w:rPr>
          <w:rFonts w:ascii="Times New Roman" w:hAnsi="Times New Roman" w:cs="Times New Roman"/>
          <w:color w:val="222222"/>
          <w:sz w:val="20"/>
          <w:szCs w:val="20"/>
          <w:shd w:val="clear" w:color="auto" w:fill="FFFFFF"/>
        </w:rPr>
        <w:t>herhangi bir menü açılmaz.</w:t>
      </w:r>
    </w:p>
    <w:p w:rsidR="00B37F1F" w:rsidRDefault="00A10E01"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 xml:space="preserve">12-)Cetveli sisteme </w:t>
      </w:r>
      <w:r w:rsidR="004D7AC1">
        <w:rPr>
          <w:rFonts w:ascii="Times New Roman" w:hAnsi="Times New Roman" w:cs="Times New Roman"/>
          <w:color w:val="222222"/>
          <w:sz w:val="20"/>
          <w:szCs w:val="20"/>
          <w:shd w:val="clear" w:color="auto" w:fill="FFFFFF"/>
        </w:rPr>
        <w:t>kaydedildiğinde</w:t>
      </w:r>
      <w:r>
        <w:rPr>
          <w:rFonts w:ascii="Times New Roman" w:hAnsi="Times New Roman" w:cs="Times New Roman"/>
          <w:color w:val="222222"/>
          <w:sz w:val="20"/>
          <w:szCs w:val="20"/>
          <w:shd w:val="clear" w:color="auto" w:fill="FFFFFF"/>
        </w:rPr>
        <w:t xml:space="preserve"> artı</w:t>
      </w:r>
      <w:r w:rsidR="004D7AC1">
        <w:rPr>
          <w:rFonts w:ascii="Times New Roman" w:hAnsi="Times New Roman" w:cs="Times New Roman"/>
          <w:color w:val="222222"/>
          <w:sz w:val="20"/>
          <w:szCs w:val="20"/>
          <w:shd w:val="clear" w:color="auto" w:fill="FFFFFF"/>
        </w:rPr>
        <w:t>k</w:t>
      </w:r>
      <w:r>
        <w:rPr>
          <w:rFonts w:ascii="Times New Roman" w:hAnsi="Times New Roman" w:cs="Times New Roman"/>
          <w:color w:val="222222"/>
          <w:sz w:val="20"/>
          <w:szCs w:val="20"/>
          <w:shd w:val="clear" w:color="auto" w:fill="FFFFFF"/>
        </w:rPr>
        <w:t xml:space="preserve"> herhangi bir </w:t>
      </w:r>
      <w:r w:rsidR="004D7AC1">
        <w:rPr>
          <w:rFonts w:ascii="Times New Roman" w:hAnsi="Times New Roman" w:cs="Times New Roman"/>
          <w:color w:val="222222"/>
          <w:sz w:val="20"/>
          <w:szCs w:val="20"/>
          <w:shd w:val="clear" w:color="auto" w:fill="FFFFFF"/>
        </w:rPr>
        <w:t>düzenleme</w:t>
      </w:r>
      <w:r>
        <w:rPr>
          <w:rFonts w:ascii="Times New Roman" w:hAnsi="Times New Roman" w:cs="Times New Roman"/>
          <w:color w:val="222222"/>
          <w:sz w:val="20"/>
          <w:szCs w:val="20"/>
          <w:shd w:val="clear" w:color="auto" w:fill="FFFFFF"/>
        </w:rPr>
        <w:t xml:space="preserve"> </w:t>
      </w:r>
      <w:r w:rsidR="004D7AC1">
        <w:rPr>
          <w:rFonts w:ascii="Times New Roman" w:hAnsi="Times New Roman" w:cs="Times New Roman"/>
          <w:color w:val="222222"/>
          <w:sz w:val="20"/>
          <w:szCs w:val="20"/>
          <w:shd w:val="clear" w:color="auto" w:fill="FFFFFF"/>
        </w:rPr>
        <w:t>yapılmaz. Sadece bu kesinleşmiş cetvel</w:t>
      </w:r>
      <w:r>
        <w:rPr>
          <w:rFonts w:ascii="Times New Roman" w:hAnsi="Times New Roman" w:cs="Times New Roman"/>
          <w:color w:val="222222"/>
          <w:sz w:val="20"/>
          <w:szCs w:val="20"/>
          <w:shd w:val="clear" w:color="auto" w:fill="FFFFFF"/>
        </w:rPr>
        <w:t xml:space="preserve"> MHRS den” Tümünü Sil” butonuna </w:t>
      </w:r>
      <w:r w:rsidR="004D7AC1">
        <w:rPr>
          <w:rFonts w:ascii="Times New Roman" w:hAnsi="Times New Roman" w:cs="Times New Roman"/>
          <w:color w:val="222222"/>
          <w:sz w:val="20"/>
          <w:szCs w:val="20"/>
          <w:shd w:val="clear" w:color="auto" w:fill="FFFFFF"/>
        </w:rPr>
        <w:t>tıklanarak</w:t>
      </w:r>
      <w:r>
        <w:rPr>
          <w:rFonts w:ascii="Times New Roman" w:hAnsi="Times New Roman" w:cs="Times New Roman"/>
          <w:color w:val="222222"/>
          <w:sz w:val="20"/>
          <w:szCs w:val="20"/>
          <w:shd w:val="clear" w:color="auto" w:fill="FFFFFF"/>
        </w:rPr>
        <w:t xml:space="preserve"> </w:t>
      </w:r>
      <w:r w:rsidR="004D7AC1">
        <w:rPr>
          <w:rFonts w:ascii="Times New Roman" w:hAnsi="Times New Roman" w:cs="Times New Roman"/>
          <w:color w:val="222222"/>
          <w:sz w:val="20"/>
          <w:szCs w:val="20"/>
          <w:shd w:val="clear" w:color="auto" w:fill="FFFFFF"/>
        </w:rPr>
        <w:t>silinir</w:t>
      </w:r>
      <w:r>
        <w:rPr>
          <w:rFonts w:ascii="Times New Roman" w:hAnsi="Times New Roman" w:cs="Times New Roman"/>
          <w:color w:val="222222"/>
          <w:sz w:val="20"/>
          <w:szCs w:val="20"/>
          <w:shd w:val="clear" w:color="auto" w:fill="FFFFFF"/>
        </w:rPr>
        <w:t xml:space="preserve"> ve yukarda </w:t>
      </w:r>
      <w:r w:rsidR="004D7AC1">
        <w:rPr>
          <w:rFonts w:ascii="Times New Roman" w:hAnsi="Times New Roman" w:cs="Times New Roman"/>
          <w:color w:val="222222"/>
          <w:sz w:val="20"/>
          <w:szCs w:val="20"/>
          <w:shd w:val="clear" w:color="auto" w:fill="FFFFFF"/>
        </w:rPr>
        <w:t>anlatılan</w:t>
      </w:r>
      <w:r>
        <w:rPr>
          <w:rFonts w:ascii="Times New Roman" w:hAnsi="Times New Roman" w:cs="Times New Roman"/>
          <w:color w:val="222222"/>
          <w:sz w:val="20"/>
          <w:szCs w:val="20"/>
          <w:shd w:val="clear" w:color="auto" w:fill="FFFFFF"/>
        </w:rPr>
        <w:t xml:space="preserve"> işlemleri tekrarlayarak tekrar cetvel oluşturup bunları </w:t>
      </w:r>
      <w:r w:rsidR="004D7AC1">
        <w:rPr>
          <w:rFonts w:ascii="Times New Roman" w:hAnsi="Times New Roman" w:cs="Times New Roman"/>
          <w:color w:val="222222"/>
          <w:sz w:val="20"/>
          <w:szCs w:val="20"/>
          <w:shd w:val="clear" w:color="auto" w:fill="FFFFFF"/>
        </w:rPr>
        <w:t>kesinleştirilir</w:t>
      </w:r>
      <w:r>
        <w:rPr>
          <w:rFonts w:ascii="Times New Roman" w:hAnsi="Times New Roman" w:cs="Times New Roman"/>
          <w:color w:val="222222"/>
          <w:sz w:val="20"/>
          <w:szCs w:val="20"/>
          <w:shd w:val="clear" w:color="auto" w:fill="FFFFFF"/>
        </w:rPr>
        <w:t>.</w:t>
      </w:r>
    </w:p>
    <w:p w:rsidR="00B37F1F" w:rsidRDefault="00B37F1F"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Bu modülde yapılanları kısaca özetle</w:t>
      </w:r>
      <w:r w:rsidR="00F034F7">
        <w:rPr>
          <w:rFonts w:ascii="Times New Roman" w:hAnsi="Times New Roman" w:cs="Times New Roman"/>
          <w:color w:val="222222"/>
          <w:sz w:val="20"/>
          <w:szCs w:val="20"/>
          <w:shd w:val="clear" w:color="auto" w:fill="FFFFFF"/>
        </w:rPr>
        <w:t>mek gerekirse</w:t>
      </w:r>
      <w:r>
        <w:rPr>
          <w:rFonts w:ascii="Times New Roman" w:hAnsi="Times New Roman" w:cs="Times New Roman"/>
          <w:color w:val="222222"/>
          <w:sz w:val="20"/>
          <w:szCs w:val="20"/>
          <w:shd w:val="clear" w:color="auto" w:fill="FFFFFF"/>
        </w:rPr>
        <w:t>:</w:t>
      </w:r>
    </w:p>
    <w:p w:rsidR="00B37F1F" w:rsidRDefault="00B37F1F"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 xml:space="preserve">Belirli bir tarih aralığında(Ay olarak) bir doktora ait </w:t>
      </w:r>
      <w:r w:rsidR="00F034F7">
        <w:rPr>
          <w:rFonts w:ascii="Times New Roman" w:hAnsi="Times New Roman" w:cs="Times New Roman"/>
          <w:color w:val="222222"/>
          <w:sz w:val="20"/>
          <w:szCs w:val="20"/>
          <w:shd w:val="clear" w:color="auto" w:fill="FFFFFF"/>
        </w:rPr>
        <w:t>cetveller görüntülenebilir</w:t>
      </w:r>
      <w:r>
        <w:rPr>
          <w:rFonts w:ascii="Times New Roman" w:hAnsi="Times New Roman" w:cs="Times New Roman"/>
          <w:color w:val="222222"/>
          <w:sz w:val="20"/>
          <w:szCs w:val="20"/>
          <w:shd w:val="clear" w:color="auto" w:fill="FFFFFF"/>
        </w:rPr>
        <w:t xml:space="preserve">. </w:t>
      </w:r>
    </w:p>
    <w:p w:rsidR="001E12C8" w:rsidRDefault="00F034F7"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Eğer seçilen</w:t>
      </w:r>
      <w:r w:rsidR="001E12C8">
        <w:rPr>
          <w:rFonts w:ascii="Times New Roman" w:hAnsi="Times New Roman" w:cs="Times New Roman"/>
          <w:color w:val="222222"/>
          <w:sz w:val="20"/>
          <w:szCs w:val="20"/>
          <w:shd w:val="clear" w:color="auto" w:fill="FFFFFF"/>
        </w:rPr>
        <w:t xml:space="preserve"> tarihler arası</w:t>
      </w:r>
      <w:r w:rsidR="002B7BF6">
        <w:rPr>
          <w:rFonts w:ascii="Times New Roman" w:hAnsi="Times New Roman" w:cs="Times New Roman"/>
          <w:color w:val="222222"/>
          <w:sz w:val="20"/>
          <w:szCs w:val="20"/>
          <w:shd w:val="clear" w:color="auto" w:fill="FFFFFF"/>
        </w:rPr>
        <w:t xml:space="preserve">nda bu doktora ait cetvel yoksa, </w:t>
      </w:r>
      <w:r w:rsidR="001E12C8">
        <w:rPr>
          <w:rFonts w:ascii="Times New Roman" w:hAnsi="Times New Roman" w:cs="Times New Roman"/>
          <w:color w:val="222222"/>
          <w:sz w:val="20"/>
          <w:szCs w:val="20"/>
          <w:shd w:val="clear" w:color="auto" w:fill="FFFFFF"/>
        </w:rPr>
        <w:t>hafta hafta cetvel oluşturup önce taslak sonra da kesin olarak sisteme kayde</w:t>
      </w:r>
      <w:r>
        <w:rPr>
          <w:rFonts w:ascii="Times New Roman" w:hAnsi="Times New Roman" w:cs="Times New Roman"/>
          <w:color w:val="222222"/>
          <w:sz w:val="20"/>
          <w:szCs w:val="20"/>
          <w:shd w:val="clear" w:color="auto" w:fill="FFFFFF"/>
        </w:rPr>
        <w:t>dilir</w:t>
      </w:r>
      <w:r w:rsidR="001E12C8">
        <w:rPr>
          <w:rFonts w:ascii="Times New Roman" w:hAnsi="Times New Roman" w:cs="Times New Roman"/>
          <w:color w:val="222222"/>
          <w:sz w:val="20"/>
          <w:szCs w:val="20"/>
          <w:shd w:val="clear" w:color="auto" w:fill="FFFFFF"/>
        </w:rPr>
        <w:t>.</w:t>
      </w:r>
    </w:p>
    <w:p w:rsidR="001E12C8" w:rsidRDefault="001E12C8"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Kaydedilen cetveller üzerinde eğer cetvel türü ke</w:t>
      </w:r>
      <w:r w:rsidR="00F034F7">
        <w:rPr>
          <w:rFonts w:ascii="Times New Roman" w:hAnsi="Times New Roman" w:cs="Times New Roman"/>
          <w:color w:val="222222"/>
          <w:sz w:val="20"/>
          <w:szCs w:val="20"/>
          <w:shd w:val="clear" w:color="auto" w:fill="FFFFFF"/>
        </w:rPr>
        <w:t>sin değilse silme ve ekleme yapıla</w:t>
      </w:r>
      <w:r>
        <w:rPr>
          <w:rFonts w:ascii="Times New Roman" w:hAnsi="Times New Roman" w:cs="Times New Roman"/>
          <w:color w:val="222222"/>
          <w:sz w:val="20"/>
          <w:szCs w:val="20"/>
          <w:shd w:val="clear" w:color="auto" w:fill="FFFFFF"/>
        </w:rPr>
        <w:t>bilir.</w:t>
      </w:r>
    </w:p>
    <w:p w:rsidR="001E12C8" w:rsidRDefault="00C879A1" w:rsidP="00515982">
      <w:pPr>
        <w:jc w:val="both"/>
        <w:rPr>
          <w:rFonts w:ascii="Times New Roman" w:hAnsi="Times New Roman" w:cs="Times New Roman"/>
          <w:color w:val="222222"/>
          <w:sz w:val="20"/>
          <w:szCs w:val="20"/>
          <w:shd w:val="clear" w:color="auto" w:fill="FFFFFF"/>
        </w:rPr>
      </w:pPr>
      <w:r>
        <w:rPr>
          <w:rFonts w:ascii="Times New Roman" w:hAnsi="Times New Roman" w:cs="Times New Roman"/>
          <w:color w:val="222222"/>
          <w:sz w:val="20"/>
          <w:szCs w:val="20"/>
          <w:shd w:val="clear" w:color="auto" w:fill="FFFFFF"/>
        </w:rPr>
        <w:t>Kesin kayıtlı cetveller silip tekrar oluşturabilir</w:t>
      </w:r>
      <w:r w:rsidR="001E12C8">
        <w:rPr>
          <w:rFonts w:ascii="Times New Roman" w:hAnsi="Times New Roman" w:cs="Times New Roman"/>
          <w:color w:val="222222"/>
          <w:sz w:val="20"/>
          <w:szCs w:val="20"/>
          <w:shd w:val="clear" w:color="auto" w:fill="FFFFFF"/>
        </w:rPr>
        <w:t>.</w:t>
      </w:r>
    </w:p>
    <w:p w:rsidR="00A10E01" w:rsidRPr="00BC0269" w:rsidRDefault="00A10E01" w:rsidP="00515982">
      <w:pPr>
        <w:jc w:val="both"/>
        <w:rPr>
          <w:rFonts w:ascii="Times New Roman" w:hAnsi="Times New Roman" w:cs="Times New Roman"/>
          <w:color w:val="222222"/>
          <w:sz w:val="20"/>
          <w:szCs w:val="20"/>
          <w:shd w:val="clear" w:color="auto" w:fill="FFFFFF"/>
        </w:rPr>
      </w:pPr>
    </w:p>
    <w:sectPr w:rsidR="00A10E01" w:rsidRPr="00BC0269" w:rsidSect="00FB313A">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10002FF" w:usb1="4000ACFF" w:usb2="00000009" w:usb3="00000000" w:csb0="0000019F" w:csb1="00000000"/>
  </w:font>
  <w:font w:name="Times New Roman">
    <w:panose1 w:val="02020603050405020304"/>
    <w:charset w:val="A2"/>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8"/>
  <w:defaultTabStop w:val="708"/>
  <w:hyphenationZone w:val="425"/>
  <w:characterSpacingControl w:val="doNotCompress"/>
  <w:compat/>
  <w:rsids>
    <w:rsidRoot w:val="005B490B"/>
    <w:rsid w:val="00040662"/>
    <w:rsid w:val="00183319"/>
    <w:rsid w:val="001C04CE"/>
    <w:rsid w:val="001E12C8"/>
    <w:rsid w:val="002466C9"/>
    <w:rsid w:val="002B7BF6"/>
    <w:rsid w:val="002D492F"/>
    <w:rsid w:val="003F4698"/>
    <w:rsid w:val="004A7CAB"/>
    <w:rsid w:val="004D7AC1"/>
    <w:rsid w:val="004F1DB6"/>
    <w:rsid w:val="00515982"/>
    <w:rsid w:val="005B490B"/>
    <w:rsid w:val="00642BB5"/>
    <w:rsid w:val="007E2059"/>
    <w:rsid w:val="00807123"/>
    <w:rsid w:val="0082525F"/>
    <w:rsid w:val="00A10E01"/>
    <w:rsid w:val="00A51283"/>
    <w:rsid w:val="00AB2043"/>
    <w:rsid w:val="00AD233F"/>
    <w:rsid w:val="00AE65DD"/>
    <w:rsid w:val="00B37F1F"/>
    <w:rsid w:val="00BC0269"/>
    <w:rsid w:val="00BD4493"/>
    <w:rsid w:val="00C25038"/>
    <w:rsid w:val="00C335EE"/>
    <w:rsid w:val="00C81131"/>
    <w:rsid w:val="00C879A1"/>
    <w:rsid w:val="00CB569B"/>
    <w:rsid w:val="00D445B3"/>
    <w:rsid w:val="00D46C9C"/>
    <w:rsid w:val="00D75CEC"/>
    <w:rsid w:val="00D92D31"/>
    <w:rsid w:val="00D94F2B"/>
    <w:rsid w:val="00DC49D8"/>
    <w:rsid w:val="00E42B17"/>
    <w:rsid w:val="00E45561"/>
    <w:rsid w:val="00EF0E0D"/>
    <w:rsid w:val="00F034F7"/>
    <w:rsid w:val="00F83A69"/>
    <w:rsid w:val="00FB313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313A"/>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4F1DB6"/>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F1DB6"/>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D1FF0BF-FD3B-4522-8DB6-5400B029F3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912</Words>
  <Characters>5203</Characters>
  <Application>Microsoft Office Word</Application>
  <DocSecurity>0</DocSecurity>
  <Lines>43</Lines>
  <Paragraphs>12</Paragraphs>
  <ScaleCrop>false</ScaleCrop>
  <HeadingPairs>
    <vt:vector size="2" baseType="variant">
      <vt:variant>
        <vt:lpstr>Konu Başlığı</vt:lpstr>
      </vt:variant>
      <vt:variant>
        <vt:i4>1</vt:i4>
      </vt:variant>
    </vt:vector>
  </HeadingPairs>
  <TitlesOfParts>
    <vt:vector size="1" baseType="lpstr">
      <vt:lpstr/>
    </vt:vector>
  </TitlesOfParts>
  <Company>İzmir İl Sağlık Müdürlüğü</Company>
  <LinksUpToDate>false</LinksUpToDate>
  <CharactersWithSpaces>6103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Developer</dc:creator>
  <cp:lastModifiedBy>filiz.ozkara</cp:lastModifiedBy>
  <cp:revision>2</cp:revision>
  <dcterms:created xsi:type="dcterms:W3CDTF">2017-01-20T08:05:00Z</dcterms:created>
  <dcterms:modified xsi:type="dcterms:W3CDTF">2017-01-20T08:05:00Z</dcterms:modified>
</cp:coreProperties>
</file>